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07" w:rsidRDefault="00EF2307" w:rsidP="00E970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EF230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242310" cy="2026487"/>
            <wp:effectExtent l="19050" t="0" r="0" b="0"/>
            <wp:docPr id="1" name="Рисунок 2" descr="лог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635" cy="20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57" w:rsidRPr="00B84FBB" w:rsidRDefault="00F56357" w:rsidP="00E970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F56357" w:rsidRPr="00B84FBB" w:rsidRDefault="00E065FD" w:rsidP="00E970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EF230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E970FA"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141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Открытого </w:t>
      </w:r>
      <w:r w:rsidR="00301BD5"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фестиваля</w:t>
      </w:r>
      <w:r w:rsidR="00F56357"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исполнителей эстрадной песни «</w:t>
      </w:r>
      <w:r w:rsidR="00E970FA"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Оренбуржье зажигает звезды</w:t>
      </w:r>
      <w:r w:rsidR="00F56357"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970FA" w:rsidRPr="00E970FA" w:rsidRDefault="009141F2" w:rsidP="00E970F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F56357"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эстрадной песни «</w:t>
      </w:r>
      <w:r w:rsidR="00E970FA"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 зажигает звезды</w:t>
      </w:r>
      <w:r w:rsidR="00F56357"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Фестиваль) </w:t>
      </w:r>
      <w:r w:rsidR="00E970FA" w:rsidRPr="00E970FA">
        <w:rPr>
          <w:rFonts w:ascii="Times New Roman" w:hAnsi="Times New Roman" w:cs="Times New Roman"/>
          <w:sz w:val="24"/>
          <w:szCs w:val="24"/>
        </w:rPr>
        <w:t>проводится в целях развития эстрадного жанра, повышения уровня репертуара и исполнительского мастерства участников, поддержки молодых авторов, поиска талантливой молодежи, плодотворно работающей в эстрадном жанре. Целью также является взаимообогащение исполнительского мастерства и культуры на основе сложившегося творческого потенциала и создание в обществе атмосферы уважения к культурным ценностям, пропаганда и популяризация современной эстрадной музыки.</w:t>
      </w:r>
    </w:p>
    <w:p w:rsidR="00CA6CF5" w:rsidRPr="00CA6CF5" w:rsidRDefault="00334B57" w:rsidP="00CA6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3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6357"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 УЧАСТИЯ</w:t>
      </w:r>
      <w:r w:rsidR="00CA6CF5" w:rsidRPr="00CA6CF5">
        <w:rPr>
          <w:szCs w:val="26"/>
        </w:rPr>
        <w:t xml:space="preserve"> </w:t>
      </w:r>
    </w:p>
    <w:p w:rsidR="00EF2307" w:rsidRPr="003C5F41" w:rsidRDefault="00E065FD" w:rsidP="00EF2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состоится </w:t>
      </w:r>
      <w:r w:rsidR="00EF2307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C56AC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307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C56AC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F2307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адрес проведения, </w:t>
      </w:r>
      <w:r w:rsidR="00EF2307" w:rsidRPr="003C5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Оренбургская область, Оренбургский район</w:t>
      </w:r>
      <w:r w:rsidR="00EF2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2307" w:rsidRPr="003C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Подгородняя Покровка</w:t>
      </w:r>
      <w:r w:rsidR="00EF2307" w:rsidRPr="003C5F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 д.</w:t>
      </w:r>
      <w:r w:rsidR="00EF2307" w:rsidRPr="003C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2307" w:rsidRPr="003C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культуры</w:t>
      </w:r>
      <w:r w:rsidR="00EF2307" w:rsidRPr="003C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4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Подгордняя</w:t>
      </w:r>
      <w:proofErr w:type="spellEnd"/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Покровка</w:t>
      </w:r>
      <w:r w:rsidR="00EF2307" w:rsidRPr="003C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357" w:rsidRPr="00EF2307" w:rsidRDefault="00301BD5" w:rsidP="00CA6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Фестивале </w:t>
      </w:r>
      <w:r w:rsidR="00F56357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исполнители эстрадной песни</w:t>
      </w:r>
      <w:r w:rsidR="00CA6CF5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Участники)</w:t>
      </w:r>
      <w:r w:rsidR="003012CB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солисты, творческие коллективы, ВИА, ансамбли</w:t>
      </w:r>
      <w:r w:rsidR="00F02292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концертной деятельности не обязателен.</w:t>
      </w:r>
    </w:p>
    <w:p w:rsidR="00E065FD" w:rsidRDefault="00F56357" w:rsidP="00E06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Официальная заявка </w:t>
      </w:r>
      <w:r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65FD" w:rsidRDefault="00486AD2" w:rsidP="00E06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  <w:r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заполненное каждым Участником фестиваля (Приложение 2)</w:t>
      </w:r>
    </w:p>
    <w:p w:rsidR="00E16B85" w:rsidRPr="00AB12FF" w:rsidRDefault="00E16B85" w:rsidP="00E16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Сканированная копия </w:t>
      </w:r>
      <w:r w:rsidR="00AB12FF" w:rsidRPr="00AB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 об оплате оргвзноса</w:t>
      </w:r>
      <w:r w:rsidRPr="00AB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 для солистов составляет 500 руб., для вокальных ансамблей – 700 руб., для ВИА – 1000 руб. (Приложение 3)</w:t>
      </w:r>
    </w:p>
    <w:p w:rsidR="00F56357" w:rsidRPr="002F1B33" w:rsidRDefault="00E065FD" w:rsidP="00E06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</w:t>
      </w:r>
      <w:r w:rsidR="00F56357"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E2A7D"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="00F56357"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357" w:rsidRPr="002F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направлены </w:t>
      </w:r>
      <w:r w:rsidR="002F1B33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02292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 2017 г.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1BD5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электронному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адресу:</w:t>
      </w:r>
      <w:r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orenfestival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F1B33" w:rsidRPr="002F1B33">
        <w:rPr>
          <w:rFonts w:ascii="Times New Roman" w:hAnsi="Times New Roman" w:cs="Times New Roman"/>
          <w:sz w:val="24"/>
          <w:szCs w:val="24"/>
        </w:rPr>
        <w:t xml:space="preserve"> или</w:t>
      </w:r>
      <w:r w:rsidR="002F1B33">
        <w:rPr>
          <w:rFonts w:ascii="Times New Roman" w:hAnsi="Times New Roman" w:cs="Times New Roman"/>
          <w:sz w:val="24"/>
          <w:szCs w:val="24"/>
        </w:rPr>
        <w:t xml:space="preserve"> доставлены лично (представителем) по адресу: г. Оренбург, ул. Пролетарская, д. 261, </w:t>
      </w:r>
      <w:r w:rsidR="004931C1">
        <w:rPr>
          <w:rFonts w:ascii="Times New Roman" w:hAnsi="Times New Roman" w:cs="Times New Roman"/>
          <w:sz w:val="24"/>
          <w:szCs w:val="24"/>
        </w:rPr>
        <w:t>МБУК ТМЦ Оренбургского района.</w:t>
      </w:r>
    </w:p>
    <w:p w:rsidR="00F02292" w:rsidRDefault="00F56357" w:rsidP="00F02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F02292"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освещается средствами массовой информации</w:t>
      </w:r>
    </w:p>
    <w:p w:rsidR="00F56357" w:rsidRPr="00F02292" w:rsidRDefault="00F56357" w:rsidP="00F02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подготовки и проведения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F97E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тиваля</w:t>
      </w:r>
      <w:r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 координирует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</w:t>
      </w:r>
      <w:r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</w:p>
    <w:p w:rsidR="00EF65E9" w:rsidRDefault="00EF65E9" w:rsidP="009F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5E9" w:rsidRDefault="00EF65E9" w:rsidP="009F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57" w:rsidRPr="00F56357" w:rsidRDefault="00334B57" w:rsidP="009F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33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6357"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И ПОРЯДОК ПРОВЕДЕНИЯ </w:t>
      </w:r>
      <w:r w:rsidR="0074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</w:p>
    <w:p w:rsidR="00644097" w:rsidRPr="00644097" w:rsidRDefault="00644097" w:rsidP="00644097">
      <w:pPr>
        <w:pStyle w:val="a7"/>
        <w:numPr>
          <w:ilvl w:val="0"/>
          <w:numId w:val="2"/>
        </w:numPr>
        <w:shd w:val="clear" w:color="auto" w:fill="FFFFFF"/>
        <w:tabs>
          <w:tab w:val="left" w:pos="5332"/>
          <w:tab w:val="left" w:pos="77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CF5">
        <w:rPr>
          <w:rFonts w:ascii="Times New Roman" w:eastAsia="Calibri" w:hAnsi="Times New Roman" w:cs="Times New Roman"/>
          <w:sz w:val="24"/>
          <w:szCs w:val="24"/>
        </w:rPr>
        <w:t xml:space="preserve">Для подготовки и </w:t>
      </w:r>
      <w:r w:rsidR="00E065FD">
        <w:rPr>
          <w:rFonts w:ascii="Times New Roman" w:eastAsia="Calibri" w:hAnsi="Times New Roman" w:cs="Times New Roman"/>
          <w:sz w:val="24"/>
          <w:szCs w:val="24"/>
        </w:rPr>
        <w:t xml:space="preserve">проведения фестиваля создается </w:t>
      </w:r>
      <w:r w:rsidR="00AB12FF">
        <w:rPr>
          <w:rFonts w:ascii="Times New Roman" w:eastAsia="Calibri" w:hAnsi="Times New Roman" w:cs="Times New Roman"/>
          <w:sz w:val="24"/>
          <w:szCs w:val="24"/>
        </w:rPr>
        <w:t>О</w:t>
      </w:r>
      <w:r w:rsidRPr="00CA6CF5">
        <w:rPr>
          <w:rFonts w:ascii="Times New Roman" w:eastAsia="Calibri" w:hAnsi="Times New Roman" w:cs="Times New Roman"/>
          <w:sz w:val="24"/>
          <w:szCs w:val="24"/>
        </w:rPr>
        <w:t xml:space="preserve">ргкомитет, в состав которого входят представители организаторов и учредителей фестиваля.          </w:t>
      </w:r>
    </w:p>
    <w:p w:rsidR="00644097" w:rsidRDefault="00644097" w:rsidP="006440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проходит в 2 этапа: </w:t>
      </w:r>
    </w:p>
    <w:p w:rsidR="00644097" w:rsidRDefault="00644097" w:rsidP="006440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всех участников в порядке жеребьевки по номинациям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097" w:rsidRDefault="00644097" w:rsidP="006440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гала-концерт. Приглашаются участники,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прошедшие 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прослушивание, ставшие дипломантами и лауреатами 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357" w:rsidRPr="00F56357" w:rsidRDefault="00F56357" w:rsidP="006440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Фестиваля проходят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публично.</w:t>
      </w:r>
    </w:p>
    <w:p w:rsidR="00AB12FF" w:rsidRPr="00AB12FF" w:rsidRDefault="008E2A7D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сопровождении фонограммы “минус один”</w:t>
      </w:r>
      <w:r w:rsidR="00F56357" w:rsidRPr="00AB12F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mini-disk</w:t>
      </w:r>
      <w:proofErr w:type="spellEnd"/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на 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носителе) или в собственном живом сопровождении.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9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непосредственно конкурсантом.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для </w:t>
      </w:r>
      <w:r w:rsidR="00AB12FF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ВИА 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Оргкомитет</w:t>
      </w:r>
      <w:r w:rsidR="00AB12FF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357" w:rsidRPr="00AB12FF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прибытию 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место проведения Фестиваля до проведения жеребьевки </w:t>
      </w:r>
      <w:r w:rsidR="008E2A7D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предоставляет в 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носители концертных фонограмм для обеспечения контроля времени звучания, исполняемых произведений.</w:t>
      </w:r>
    </w:p>
    <w:p w:rsidR="00741BEE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ядок выступления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жеребьевками, проходящими в присутствии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ргкомитета.</w:t>
      </w:r>
    </w:p>
    <w:p w:rsidR="003E7EEA" w:rsidRDefault="003E7EEA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проходят в следующем порядке</w:t>
      </w:r>
      <w:r w:rsidR="00747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разбиваясь по возрастным 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7EF2" w:rsidRDefault="003E7EEA" w:rsidP="00747EF2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 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(5-9 лет, 10-15 лет, от 16 и старше)</w:t>
      </w:r>
    </w:p>
    <w:p w:rsidR="003E7EEA" w:rsidRPr="00747EF2" w:rsidRDefault="003E7EEA" w:rsidP="00747EF2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ансамбли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состав до 15 лет, основной состав от 16 лет)</w:t>
      </w:r>
    </w:p>
    <w:p w:rsidR="003E7EEA" w:rsidRPr="003E7EEA" w:rsidRDefault="003E7EEA" w:rsidP="003E7EEA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Вокально-инструментальные ансамбли 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возрастной разбивки)</w:t>
      </w:r>
    </w:p>
    <w:p w:rsidR="00F56357" w:rsidRPr="00F56357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</w:t>
      </w:r>
      <w:r w:rsid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рждается Оргкомитетом фестиваля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является обязательным для всех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BEE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741BEE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сопровождающих</w:t>
      </w:r>
      <w:r w:rsidR="00741BEE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проживанием и питанием, проездом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места проведения Фестиваля и обратно несет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направляющая его сторона.</w:t>
      </w:r>
    </w:p>
    <w:p w:rsidR="00741BEE" w:rsidRDefault="00741BEE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рекламной кампанией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в СМИ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зготовлением печатной продукции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</w:p>
    <w:p w:rsidR="00F56357" w:rsidRPr="00F56357" w:rsidRDefault="00F56357" w:rsidP="0048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ЖЮРИ</w:t>
      </w:r>
    </w:p>
    <w:p w:rsidR="00342BA2" w:rsidRPr="008E2A7D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оценивает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конкурсное исполнение по 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-бальной системе. </w:t>
      </w:r>
    </w:p>
    <w:p w:rsidR="00F56357" w:rsidRPr="008E2A7D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выступивших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наибольшему количеству баллов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определяет </w:t>
      </w:r>
      <w:r w:rsidR="0038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 Гран-При и Лауреатов. Жюри оставляет за собой право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Дипломантов </w:t>
      </w:r>
      <w:r w:rsidR="00603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F23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эстрадной песни «Оренбуржье зажигает звезды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357" w:rsidRPr="008E2A7D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жюри оформляются протоколами. </w:t>
      </w:r>
    </w:p>
    <w:p w:rsidR="00F56357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жюри действует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данного Положения о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CF5" w:rsidRDefault="00CA6CF5" w:rsidP="00CA6CF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6C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CA6C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440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6CF5">
        <w:rPr>
          <w:rFonts w:ascii="Times New Roman" w:eastAsia="Calibri" w:hAnsi="Times New Roman" w:cs="Times New Roman"/>
          <w:b/>
          <w:sz w:val="24"/>
          <w:szCs w:val="24"/>
        </w:rPr>
        <w:t>РЕГЛАМЕНТ ПРОВЕДЕНИЯ ФЕСТИВАЛЯ</w:t>
      </w:r>
    </w:p>
    <w:p w:rsidR="00CA6CF5" w:rsidRPr="00CA6CF5" w:rsidRDefault="00CA6CF5" w:rsidP="00CA6CF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C69" w:rsidRPr="00AB12FF" w:rsidRDefault="007E7C69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t xml:space="preserve">Первый этап фестиваля – </w:t>
      </w:r>
      <w:r w:rsidR="00E16B85" w:rsidRPr="00AB12FF">
        <w:rPr>
          <w:rFonts w:ascii="Times New Roman" w:hAnsi="Times New Roman" w:cs="Times New Roman"/>
          <w:sz w:val="24"/>
          <w:szCs w:val="24"/>
        </w:rPr>
        <w:t>прослушивание</w:t>
      </w:r>
      <w:r w:rsidRPr="00AB12FF">
        <w:rPr>
          <w:rFonts w:ascii="Times New Roman" w:hAnsi="Times New Roman" w:cs="Times New Roman"/>
          <w:sz w:val="24"/>
          <w:szCs w:val="24"/>
        </w:rPr>
        <w:t xml:space="preserve">. </w:t>
      </w:r>
      <w:r w:rsidR="00E16B85" w:rsidRPr="00AB12FF">
        <w:rPr>
          <w:rFonts w:ascii="Times New Roman" w:hAnsi="Times New Roman" w:cs="Times New Roman"/>
          <w:sz w:val="24"/>
          <w:szCs w:val="24"/>
        </w:rPr>
        <w:t xml:space="preserve">К этому </w:t>
      </w:r>
      <w:r w:rsidR="003012CB" w:rsidRPr="00AB12FF">
        <w:rPr>
          <w:rFonts w:ascii="Times New Roman" w:hAnsi="Times New Roman" w:cs="Times New Roman"/>
          <w:sz w:val="24"/>
          <w:szCs w:val="24"/>
        </w:rPr>
        <w:t xml:space="preserve">этапу 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E16B85" w:rsidRPr="00AB12FF">
        <w:rPr>
          <w:rFonts w:ascii="Times New Roman" w:hAnsi="Times New Roman" w:cs="Times New Roman"/>
          <w:sz w:val="24"/>
          <w:szCs w:val="24"/>
        </w:rPr>
        <w:t>все у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частники, </w:t>
      </w:r>
      <w:r w:rsidR="00E16B85" w:rsidRPr="00AB12FF">
        <w:rPr>
          <w:rFonts w:ascii="Times New Roman" w:hAnsi="Times New Roman" w:cs="Times New Roman"/>
          <w:sz w:val="24"/>
          <w:szCs w:val="24"/>
        </w:rPr>
        <w:t>подавшие заявки и оплатившие оргвзнос</w:t>
      </w:r>
      <w:r w:rsidR="00AB12FF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44097" w:rsidRPr="00AB12FF">
        <w:rPr>
          <w:rFonts w:ascii="Times New Roman" w:hAnsi="Times New Roman" w:cs="Times New Roman"/>
          <w:sz w:val="24"/>
          <w:szCs w:val="24"/>
        </w:rPr>
        <w:t>.</w:t>
      </w:r>
    </w:p>
    <w:p w:rsidR="00127AC8" w:rsidRPr="00AB12FF" w:rsidRDefault="00CA6CF5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E16B85" w:rsidRPr="00AB12F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EF230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B12F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B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1F2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Pr="00AB12FF">
        <w:rPr>
          <w:rFonts w:ascii="Times New Roman" w:hAnsi="Times New Roman" w:cs="Times New Roman"/>
          <w:sz w:val="24"/>
          <w:szCs w:val="24"/>
        </w:rPr>
        <w:t xml:space="preserve"> </w:t>
      </w:r>
      <w:r w:rsidRPr="00AB12FF">
        <w:rPr>
          <w:rFonts w:ascii="Times New Roman" w:eastAsia="Calibri" w:hAnsi="Times New Roman" w:cs="Times New Roman"/>
          <w:iCs/>
          <w:sz w:val="24"/>
          <w:szCs w:val="24"/>
        </w:rPr>
        <w:t>фестиваля</w:t>
      </w:r>
      <w:r w:rsidRPr="00AB12FF">
        <w:rPr>
          <w:rFonts w:ascii="Times New Roman" w:hAnsi="Times New Roman" w:cs="Times New Roman"/>
          <w:iCs/>
          <w:sz w:val="24"/>
          <w:szCs w:val="24"/>
        </w:rPr>
        <w:t xml:space="preserve"> исполнителей эстрадной песни «Оренбуржье зажигает звезды»</w:t>
      </w:r>
      <w:r w:rsidRPr="00AB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307" w:rsidRPr="00EF2307">
        <w:rPr>
          <w:rFonts w:ascii="Times New Roman" w:hAnsi="Times New Roman" w:cs="Times New Roman"/>
          <w:sz w:val="24"/>
          <w:szCs w:val="24"/>
        </w:rPr>
        <w:t xml:space="preserve">07 </w:t>
      </w:r>
      <w:r w:rsidR="00EF230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C56AC">
        <w:rPr>
          <w:rFonts w:ascii="Times New Roman" w:hAnsi="Times New Roman" w:cs="Times New Roman"/>
          <w:sz w:val="24"/>
          <w:szCs w:val="24"/>
        </w:rPr>
        <w:t xml:space="preserve"> </w:t>
      </w:r>
      <w:r w:rsidR="00E16B85" w:rsidRPr="00AB12FF">
        <w:rPr>
          <w:rFonts w:ascii="Times New Roman" w:hAnsi="Times New Roman" w:cs="Times New Roman"/>
          <w:sz w:val="24"/>
          <w:szCs w:val="24"/>
        </w:rPr>
        <w:t>201</w:t>
      </w:r>
      <w:r w:rsidR="00EF2307">
        <w:rPr>
          <w:rFonts w:ascii="Times New Roman" w:hAnsi="Times New Roman" w:cs="Times New Roman"/>
          <w:sz w:val="24"/>
          <w:szCs w:val="24"/>
        </w:rPr>
        <w:t>7</w:t>
      </w:r>
      <w:r w:rsidRPr="00AB12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B12FF" w:rsidRDefault="00CA6CF5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t xml:space="preserve">Заезд участников проходит </w:t>
      </w:r>
      <w:r w:rsidR="00EF2307">
        <w:rPr>
          <w:rFonts w:ascii="Times New Roman" w:hAnsi="Times New Roman" w:cs="Times New Roman"/>
          <w:sz w:val="24"/>
          <w:szCs w:val="24"/>
        </w:rPr>
        <w:t>07</w:t>
      </w:r>
      <w:r w:rsidR="002C56AC">
        <w:rPr>
          <w:rFonts w:ascii="Times New Roman" w:hAnsi="Times New Roman" w:cs="Times New Roman"/>
          <w:sz w:val="24"/>
          <w:szCs w:val="24"/>
        </w:rPr>
        <w:t xml:space="preserve"> </w:t>
      </w:r>
      <w:r w:rsidR="00EF2307">
        <w:rPr>
          <w:rFonts w:ascii="Times New Roman" w:hAnsi="Times New Roman" w:cs="Times New Roman"/>
          <w:sz w:val="24"/>
          <w:szCs w:val="24"/>
        </w:rPr>
        <w:t>октября 2017</w:t>
      </w:r>
      <w:r w:rsidRPr="00AB12FF">
        <w:rPr>
          <w:rFonts w:ascii="Times New Roman" w:hAnsi="Times New Roman" w:cs="Times New Roman"/>
          <w:sz w:val="24"/>
          <w:szCs w:val="24"/>
        </w:rPr>
        <w:t xml:space="preserve"> года до 10:00.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F5" w:rsidRPr="00AB12FF" w:rsidRDefault="00AB12FF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участников для определения</w:t>
      </w:r>
      <w:r w:rsidR="00EF2307">
        <w:rPr>
          <w:rFonts w:ascii="Times New Roman" w:hAnsi="Times New Roman" w:cs="Times New Roman"/>
          <w:sz w:val="24"/>
          <w:szCs w:val="24"/>
        </w:rPr>
        <w:t xml:space="preserve"> порядка выступления происходит по факту приезда</w:t>
      </w:r>
    </w:p>
    <w:p w:rsidR="00644097" w:rsidRPr="00AB12FF" w:rsidRDefault="00E16B85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t>Прослушивание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EF2307">
        <w:rPr>
          <w:rFonts w:ascii="Times New Roman" w:hAnsi="Times New Roman" w:cs="Times New Roman"/>
          <w:sz w:val="24"/>
          <w:szCs w:val="24"/>
        </w:rPr>
        <w:t>07</w:t>
      </w:r>
      <w:r w:rsidR="002C56AC">
        <w:rPr>
          <w:rFonts w:ascii="Times New Roman" w:hAnsi="Times New Roman" w:cs="Times New Roman"/>
          <w:sz w:val="24"/>
          <w:szCs w:val="24"/>
        </w:rPr>
        <w:t xml:space="preserve"> </w:t>
      </w:r>
      <w:r w:rsidR="00EF2307">
        <w:rPr>
          <w:rFonts w:ascii="Times New Roman" w:hAnsi="Times New Roman" w:cs="Times New Roman"/>
          <w:sz w:val="24"/>
          <w:szCs w:val="24"/>
        </w:rPr>
        <w:t>октября</w:t>
      </w:r>
      <w:r w:rsidR="002C56AC">
        <w:rPr>
          <w:rFonts w:ascii="Times New Roman" w:hAnsi="Times New Roman" w:cs="Times New Roman"/>
          <w:sz w:val="24"/>
          <w:szCs w:val="24"/>
        </w:rPr>
        <w:t xml:space="preserve"> </w:t>
      </w:r>
      <w:r w:rsidR="00644097" w:rsidRPr="00AB12FF">
        <w:rPr>
          <w:rFonts w:ascii="Times New Roman" w:hAnsi="Times New Roman" w:cs="Times New Roman"/>
          <w:sz w:val="24"/>
          <w:szCs w:val="24"/>
        </w:rPr>
        <w:t>201</w:t>
      </w:r>
      <w:r w:rsidR="00EF2307">
        <w:rPr>
          <w:rFonts w:ascii="Times New Roman" w:hAnsi="Times New Roman" w:cs="Times New Roman"/>
          <w:sz w:val="24"/>
          <w:szCs w:val="24"/>
        </w:rPr>
        <w:t>7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8522A">
        <w:rPr>
          <w:rFonts w:ascii="Times New Roman" w:hAnsi="Times New Roman" w:cs="Times New Roman"/>
          <w:sz w:val="24"/>
          <w:szCs w:val="24"/>
        </w:rPr>
        <w:t>1</w:t>
      </w:r>
      <w:r w:rsidR="00644097" w:rsidRPr="00AB12FF">
        <w:rPr>
          <w:rFonts w:ascii="Times New Roman" w:hAnsi="Times New Roman" w:cs="Times New Roman"/>
          <w:sz w:val="24"/>
          <w:szCs w:val="24"/>
        </w:rPr>
        <w:t>:00</w:t>
      </w:r>
    </w:p>
    <w:p w:rsidR="00644097" w:rsidRPr="00AB12FF" w:rsidRDefault="00644097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lastRenderedPageBreak/>
        <w:t>Гала-концерт и подведение итого</w:t>
      </w:r>
      <w:r w:rsidR="00127AC8" w:rsidRPr="00AB12FF">
        <w:rPr>
          <w:rFonts w:ascii="Times New Roman" w:hAnsi="Times New Roman" w:cs="Times New Roman"/>
          <w:sz w:val="24"/>
          <w:szCs w:val="24"/>
        </w:rPr>
        <w:t>в</w:t>
      </w:r>
      <w:r w:rsidRPr="00AB12FF">
        <w:rPr>
          <w:rFonts w:ascii="Times New Roman" w:hAnsi="Times New Roman" w:cs="Times New Roman"/>
          <w:sz w:val="24"/>
          <w:szCs w:val="24"/>
        </w:rPr>
        <w:t xml:space="preserve"> Фестиваля состоится </w:t>
      </w:r>
      <w:r w:rsidR="00EF2307">
        <w:rPr>
          <w:rFonts w:ascii="Times New Roman" w:hAnsi="Times New Roman" w:cs="Times New Roman"/>
          <w:sz w:val="24"/>
          <w:szCs w:val="24"/>
        </w:rPr>
        <w:t>07</w:t>
      </w:r>
      <w:r w:rsidR="002C56AC">
        <w:rPr>
          <w:rFonts w:ascii="Times New Roman" w:hAnsi="Times New Roman" w:cs="Times New Roman"/>
          <w:sz w:val="24"/>
          <w:szCs w:val="24"/>
        </w:rPr>
        <w:t xml:space="preserve"> </w:t>
      </w:r>
      <w:r w:rsidR="00EF2307">
        <w:rPr>
          <w:rFonts w:ascii="Times New Roman" w:hAnsi="Times New Roman" w:cs="Times New Roman"/>
          <w:sz w:val="24"/>
          <w:szCs w:val="24"/>
        </w:rPr>
        <w:t>октября</w:t>
      </w:r>
      <w:r w:rsidR="002C56AC">
        <w:rPr>
          <w:rFonts w:ascii="Times New Roman" w:hAnsi="Times New Roman" w:cs="Times New Roman"/>
          <w:sz w:val="24"/>
          <w:szCs w:val="24"/>
        </w:rPr>
        <w:t xml:space="preserve"> </w:t>
      </w:r>
      <w:r w:rsidRPr="00AB12FF">
        <w:rPr>
          <w:rFonts w:ascii="Times New Roman" w:hAnsi="Times New Roman" w:cs="Times New Roman"/>
          <w:sz w:val="24"/>
          <w:szCs w:val="24"/>
        </w:rPr>
        <w:t>201</w:t>
      </w:r>
      <w:r w:rsidR="00EF2307">
        <w:rPr>
          <w:rFonts w:ascii="Times New Roman" w:hAnsi="Times New Roman" w:cs="Times New Roman"/>
          <w:sz w:val="24"/>
          <w:szCs w:val="24"/>
        </w:rPr>
        <w:t>7</w:t>
      </w:r>
      <w:r w:rsidRPr="00AB12F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16B85" w:rsidRPr="00AB12FF">
        <w:rPr>
          <w:rFonts w:ascii="Times New Roman" w:hAnsi="Times New Roman" w:cs="Times New Roman"/>
          <w:sz w:val="24"/>
          <w:szCs w:val="24"/>
        </w:rPr>
        <w:t>19</w:t>
      </w:r>
      <w:r w:rsidRPr="00AB12FF">
        <w:rPr>
          <w:rFonts w:ascii="Times New Roman" w:hAnsi="Times New Roman" w:cs="Times New Roman"/>
          <w:sz w:val="24"/>
          <w:szCs w:val="24"/>
        </w:rPr>
        <w:t>:00</w:t>
      </w:r>
    </w:p>
    <w:p w:rsidR="00334B57" w:rsidRDefault="00334B57" w:rsidP="00334B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B57" w:rsidRPr="00334B57" w:rsidRDefault="00334B57" w:rsidP="00334B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4B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334B57">
        <w:rPr>
          <w:rFonts w:ascii="Times New Roman" w:eastAsia="Calibri" w:hAnsi="Times New Roman" w:cs="Times New Roman"/>
          <w:b/>
          <w:sz w:val="24"/>
          <w:szCs w:val="24"/>
        </w:rPr>
        <w:t>. КРИТЕРИИ ОЦЕНКИ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оценке выступления учитываются: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исполнительское мастерство;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сценический образ;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сценическая культуры;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оригинальность исполнения;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качество сопровождения;</w:t>
      </w:r>
    </w:p>
    <w:p w:rsidR="00334B57" w:rsidRP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соответствие репертуара и возраста исполнителя. </w:t>
      </w:r>
    </w:p>
    <w:p w:rsidR="00F56357" w:rsidRPr="00F56357" w:rsidRDefault="00F56357" w:rsidP="0048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334B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ПРЕМИИ И ПРИЗЫ</w:t>
      </w:r>
    </w:p>
    <w:p w:rsidR="00F56357" w:rsidRPr="008E2A7D" w:rsidRDefault="00F56357" w:rsidP="00486A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</w:t>
      </w:r>
      <w:r w:rsidR="00342BA2"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выступлений определяются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42BA2" w:rsidRDefault="00342BA2" w:rsidP="00486A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4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4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степени</w:t>
      </w:r>
      <w:r w:rsidR="00E16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номинациям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награждаются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 </w:t>
      </w:r>
      <w:r w:rsidR="00E16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F23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эстрадной песни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 зажигает звезды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56357" w:rsidRPr="00F56357" w:rsidRDefault="00F56357" w:rsidP="00486A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удостоенный звания Лауреат, награждается дипломом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6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F23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1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фестиваля</w:t>
      </w:r>
      <w:r w:rsidR="00E16B85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исполнителей эстрадной песни «</w:t>
      </w:r>
      <w:r w:rsidR="008E2A7D"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Оренбуржье зажигает звезды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2A7D" w:rsidRDefault="00F56357" w:rsidP="00486A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Специальных премий и призов </w:t>
      </w:r>
      <w:r w:rsidR="008E2A7D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объединениями, предприятиями различных форм собственности, средствами массовой информации, выдающимися деятелями культуры и исполнителями эстрады, производится с согласования с </w:t>
      </w:r>
      <w:r w:rsidR="008E2A7D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и жюри. </w:t>
      </w:r>
    </w:p>
    <w:p w:rsidR="00F56357" w:rsidRPr="008E2A7D" w:rsidRDefault="00F56357" w:rsidP="0033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334B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ПОЛОЖЕНИЯ.</w:t>
      </w:r>
    </w:p>
    <w:p w:rsidR="00F56357" w:rsidRPr="00F56357" w:rsidRDefault="00F56357" w:rsidP="00F563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взаимоотношения по авторским и смежным правам с Авторскими обществами и другими организациями, занимающимися их охраной, связанные с настоящим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3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самостоятельно.</w:t>
      </w:r>
    </w:p>
    <w:p w:rsidR="00F56357" w:rsidRPr="00F56357" w:rsidRDefault="00F56357" w:rsidP="00486A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Оргкомитету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использовать его имидж в производстве рекламной продукции и соглашается на использование его имени в связи с </w:t>
      </w:r>
      <w:r w:rsidR="0091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Открытым </w:t>
      </w:r>
      <w:r w:rsidR="00E16B8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естивалем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исполнителей эстрадной песни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 зажигает звезды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6357" w:rsidRPr="00F56357" w:rsidRDefault="00F56357" w:rsidP="00486A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(Лауреат, Дипломант) дает право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E16B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фестиваля: </w:t>
      </w:r>
    </w:p>
    <w:p w:rsidR="00F56357" w:rsidRPr="00F56357" w:rsidRDefault="00F56357" w:rsidP="00486AD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публичное использование 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(материалов, предоставленных на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демонстрацию в информационных, рекламных и прочих целях;</w:t>
      </w:r>
    </w:p>
    <w:p w:rsidR="00F56357" w:rsidRPr="00F56357" w:rsidRDefault="00F56357" w:rsidP="00486AD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через любое СМИ и любым способом все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выступления, прошедшие в рамках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</w:p>
    <w:p w:rsidR="00F56357" w:rsidRPr="00486AD2" w:rsidRDefault="00F56357" w:rsidP="00486AD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 аудио и видео продукцию на основе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концертных выступлений в рамках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с целью распростран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исключительно для рекламы 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  <w:r w:rsidR="00486AD2" w:rsidRP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A30" w:rsidRDefault="00385A30" w:rsidP="0048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A30" w:rsidRDefault="00385A30" w:rsidP="0048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57" w:rsidRPr="00F56357" w:rsidRDefault="00F56357" w:rsidP="0048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</w:t>
      </w:r>
      <w:r w:rsidR="00334B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ЗАКЛЮЧИТЕЛЬНЫЕ ПОЛОЖЕНИЯ. </w:t>
      </w:r>
    </w:p>
    <w:p w:rsidR="00F56357" w:rsidRPr="00486AD2" w:rsidRDefault="00F56357" w:rsidP="009526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="00486AD2"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Фестивале </w:t>
      </w:r>
      <w:r w:rsidRP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полное и безусловное принятие правил данного Положения.</w:t>
      </w:r>
    </w:p>
    <w:p w:rsidR="00F56357" w:rsidRPr="00486AD2" w:rsidRDefault="00F56357" w:rsidP="009526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невыполнения правил данного Положения, </w:t>
      </w:r>
      <w:r w:rsid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дисквалифицирован.</w:t>
      </w:r>
    </w:p>
    <w:p w:rsidR="00F56357" w:rsidRPr="00486AD2" w:rsidRDefault="00F56357" w:rsidP="009526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Дисквалификацией в конкурсе является: 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правил данного Положения;</w:t>
      </w:r>
    </w:p>
    <w:p w:rsidR="00F56357" w:rsidRPr="00486AD2" w:rsidRDefault="00486AD2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нанесение вреда имиджу Ф</w:t>
      </w:r>
      <w:r w:rsidR="00F56357"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естиваля;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 от запланированного выступления;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авторских прав, конфликт с жюри, организаторами, спонсорами;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давление на жюри, организаторов, спонсоров, с целью получения преференций;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непристойное или вульгарное п</w:t>
      </w:r>
      <w:r w:rsid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оведение по отношению к членам О</w:t>
      </w: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ргкомитета, членам жюри и публике.</w:t>
      </w:r>
    </w:p>
    <w:p w:rsidR="00A73B23" w:rsidRDefault="00F56357" w:rsidP="00334B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дисквал</w:t>
      </w:r>
      <w:r w:rsid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ификации принимается О</w:t>
      </w: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ргкомитетом фестиваля. </w:t>
      </w:r>
    </w:p>
    <w:p w:rsidR="00A73B23" w:rsidRDefault="00A73B2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41D42" w:rsidRDefault="00241D42" w:rsidP="00241D42">
      <w:pPr>
        <w:keepLines/>
        <w:jc w:val="center"/>
        <w:outlineLvl w:val="1"/>
        <w:rPr>
          <w:b/>
          <w:sz w:val="28"/>
          <w:szCs w:val="20"/>
        </w:rPr>
      </w:pPr>
      <w:r>
        <w:rPr>
          <w:b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3242310" cy="2026487"/>
            <wp:effectExtent l="19050" t="0" r="0" b="0"/>
            <wp:docPr id="3" name="Рисунок 2" descr="лог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635" cy="20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42" w:rsidRPr="003A73DD" w:rsidRDefault="00E16B85" w:rsidP="00D3415B">
      <w:pPr>
        <w:keepLines/>
        <w:spacing w:line="240" w:lineRule="auto"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  <w:lang w:val="en-US"/>
        </w:rPr>
        <w:t>I</w:t>
      </w:r>
      <w:r w:rsidR="00EF2307">
        <w:rPr>
          <w:b/>
          <w:sz w:val="28"/>
          <w:szCs w:val="20"/>
          <w:lang w:val="en-US"/>
        </w:rPr>
        <w:t>I</w:t>
      </w:r>
      <w:r w:rsidR="00241D42">
        <w:rPr>
          <w:b/>
          <w:sz w:val="28"/>
          <w:szCs w:val="20"/>
          <w:lang w:val="en-US"/>
        </w:rPr>
        <w:t>I</w:t>
      </w:r>
      <w:r>
        <w:rPr>
          <w:b/>
          <w:sz w:val="28"/>
          <w:szCs w:val="20"/>
        </w:rPr>
        <w:t xml:space="preserve"> </w:t>
      </w:r>
      <w:r w:rsidR="009141F2">
        <w:rPr>
          <w:b/>
          <w:sz w:val="28"/>
          <w:szCs w:val="20"/>
        </w:rPr>
        <w:t>Открытый</w:t>
      </w:r>
      <w:r w:rsidR="00241D42">
        <w:rPr>
          <w:b/>
          <w:sz w:val="28"/>
          <w:szCs w:val="20"/>
        </w:rPr>
        <w:t xml:space="preserve"> </w:t>
      </w:r>
      <w:r w:rsidR="00241D42" w:rsidRPr="003A73DD">
        <w:rPr>
          <w:b/>
          <w:sz w:val="28"/>
          <w:szCs w:val="20"/>
        </w:rPr>
        <w:t xml:space="preserve">фестиваль </w:t>
      </w:r>
      <w:r w:rsidR="00241D42">
        <w:rPr>
          <w:b/>
          <w:sz w:val="28"/>
          <w:szCs w:val="20"/>
        </w:rPr>
        <w:t>исполнителей эстрадной песни</w:t>
      </w:r>
      <w:r w:rsidR="00241D42" w:rsidRPr="003A73DD">
        <w:rPr>
          <w:b/>
          <w:sz w:val="28"/>
          <w:szCs w:val="20"/>
        </w:rPr>
        <w:t xml:space="preserve"> </w:t>
      </w:r>
    </w:p>
    <w:p w:rsidR="00241D42" w:rsidRPr="003A73DD" w:rsidRDefault="00241D42" w:rsidP="00D3415B">
      <w:pPr>
        <w:keepLines/>
        <w:spacing w:line="240" w:lineRule="auto"/>
        <w:jc w:val="center"/>
        <w:outlineLvl w:val="1"/>
        <w:rPr>
          <w:b/>
          <w:sz w:val="28"/>
          <w:szCs w:val="20"/>
        </w:rPr>
      </w:pPr>
      <w:r w:rsidRPr="003A73DD">
        <w:rPr>
          <w:b/>
          <w:sz w:val="28"/>
          <w:szCs w:val="20"/>
        </w:rPr>
        <w:t>«</w:t>
      </w:r>
      <w:r>
        <w:rPr>
          <w:b/>
          <w:sz w:val="28"/>
          <w:szCs w:val="20"/>
        </w:rPr>
        <w:t>ОРЕНБУРЖЬЕ ЗАЖИГАЕТ ЗВЁЗДЫ</w:t>
      </w:r>
      <w:r w:rsidRPr="003A73DD">
        <w:rPr>
          <w:b/>
          <w:sz w:val="28"/>
          <w:szCs w:val="20"/>
        </w:rPr>
        <w:t>»</w:t>
      </w:r>
    </w:p>
    <w:p w:rsidR="00241D42" w:rsidRPr="003A73DD" w:rsidRDefault="00241D42" w:rsidP="00241D42">
      <w:pPr>
        <w:jc w:val="center"/>
        <w:rPr>
          <w:b/>
        </w:rPr>
      </w:pPr>
      <w:r w:rsidRPr="003A73DD">
        <w:rPr>
          <w:b/>
        </w:rPr>
        <w:t>ЗАЯВКА НА УЧАСТИЕ</w:t>
      </w:r>
    </w:p>
    <w:p w:rsidR="00241D42" w:rsidRDefault="00241D42" w:rsidP="00241D42">
      <w:pPr>
        <w:jc w:val="center"/>
        <w:rPr>
          <w:i/>
          <w:iCs/>
          <w:sz w:val="18"/>
          <w:szCs w:val="18"/>
        </w:rPr>
      </w:pPr>
      <w:r w:rsidRPr="009E16F1">
        <w:rPr>
          <w:i/>
          <w:sz w:val="18"/>
          <w:szCs w:val="18"/>
        </w:rPr>
        <w:t xml:space="preserve">Положение о </w:t>
      </w:r>
      <w:r>
        <w:rPr>
          <w:i/>
          <w:sz w:val="18"/>
          <w:szCs w:val="18"/>
          <w:lang w:val="en-US"/>
        </w:rPr>
        <w:t>I</w:t>
      </w:r>
      <w:r w:rsidR="00E16B85">
        <w:rPr>
          <w:i/>
          <w:sz w:val="18"/>
          <w:szCs w:val="18"/>
          <w:lang w:val="en-US"/>
        </w:rPr>
        <w:t>I</w:t>
      </w:r>
      <w:r w:rsidRPr="00E47D58">
        <w:rPr>
          <w:i/>
          <w:sz w:val="18"/>
          <w:szCs w:val="18"/>
        </w:rPr>
        <w:t xml:space="preserve"> </w:t>
      </w:r>
      <w:r w:rsidR="009141F2">
        <w:rPr>
          <w:i/>
          <w:sz w:val="18"/>
          <w:szCs w:val="18"/>
        </w:rPr>
        <w:t>Открытом</w:t>
      </w:r>
      <w:r>
        <w:rPr>
          <w:i/>
          <w:sz w:val="18"/>
          <w:szCs w:val="18"/>
        </w:rPr>
        <w:t xml:space="preserve"> фестивале</w:t>
      </w:r>
      <w:r w:rsidRPr="009E16F1">
        <w:rPr>
          <w:i/>
          <w:sz w:val="18"/>
          <w:szCs w:val="18"/>
        </w:rPr>
        <w:t xml:space="preserve"> исполните</w:t>
      </w:r>
      <w:r>
        <w:rPr>
          <w:i/>
          <w:sz w:val="18"/>
          <w:szCs w:val="18"/>
        </w:rPr>
        <w:t>лей эстрадной песни «Оренбуржье зажигает звезды</w:t>
      </w:r>
      <w:r w:rsidRPr="009E16F1">
        <w:rPr>
          <w:i/>
          <w:sz w:val="18"/>
          <w:szCs w:val="18"/>
        </w:rPr>
        <w:t>»</w:t>
      </w:r>
      <w:r>
        <w:rPr>
          <w:i/>
          <w:iCs/>
          <w:sz w:val="18"/>
          <w:szCs w:val="18"/>
        </w:rPr>
        <w:t xml:space="preserve">. </w:t>
      </w:r>
      <w:r w:rsidRPr="009E16F1">
        <w:rPr>
          <w:i/>
          <w:iCs/>
          <w:sz w:val="18"/>
          <w:szCs w:val="18"/>
        </w:rPr>
        <w:t>Приложение 1</w:t>
      </w:r>
      <w:r>
        <w:rPr>
          <w:i/>
          <w:iCs/>
          <w:sz w:val="18"/>
          <w:szCs w:val="18"/>
        </w:rPr>
        <w:t xml:space="preserve"> (Заявка на участие)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8"/>
        <w:gridCol w:w="3743"/>
      </w:tblGrid>
      <w:tr w:rsidR="00241D42" w:rsidRPr="003249B0" w:rsidTr="00241D42">
        <w:trPr>
          <w:cantSplit/>
        </w:trPr>
        <w:tc>
          <w:tcPr>
            <w:tcW w:w="5828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249B0">
              <w:rPr>
                <w:rFonts w:ascii="Times New Roman" w:hAnsi="Times New Roman"/>
                <w:b/>
                <w:bCs/>
                <w:sz w:val="20"/>
                <w:szCs w:val="24"/>
              </w:rPr>
              <w:t>ФАМИЛИЯ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*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43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249B0">
              <w:rPr>
                <w:rFonts w:ascii="Times New Roman" w:hAnsi="Times New Roman"/>
                <w:b/>
                <w:bCs/>
                <w:sz w:val="20"/>
                <w:szCs w:val="24"/>
              </w:rPr>
              <w:t>СТРАНА</w:t>
            </w:r>
          </w:p>
        </w:tc>
      </w:tr>
      <w:tr w:rsidR="00241D42" w:rsidRPr="003249B0" w:rsidTr="00241D42">
        <w:trPr>
          <w:cantSplit/>
          <w:trHeight w:val="278"/>
        </w:trPr>
        <w:tc>
          <w:tcPr>
            <w:tcW w:w="5828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249B0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ИМЯ 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743" w:type="dxa"/>
            <w:vMerge w:val="restart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Почтовый адрес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участника</w:t>
            </w:r>
            <w:r w:rsidRPr="003249B0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241D42" w:rsidRPr="003249B0" w:rsidRDefault="00241D42" w:rsidP="00E16B85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41D42" w:rsidRPr="003249B0" w:rsidTr="00241D42">
        <w:trPr>
          <w:cantSplit/>
          <w:trHeight w:val="326"/>
        </w:trPr>
        <w:tc>
          <w:tcPr>
            <w:tcW w:w="5828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249B0">
              <w:rPr>
                <w:rFonts w:ascii="Times New Roman" w:hAnsi="Times New Roman"/>
                <w:b/>
                <w:bCs/>
                <w:sz w:val="20"/>
                <w:szCs w:val="24"/>
              </w:rPr>
              <w:t>ОТЧЕСТВО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743" w:type="dxa"/>
            <w:vMerge/>
          </w:tcPr>
          <w:p w:rsidR="00241D42" w:rsidRPr="003249B0" w:rsidRDefault="00241D42" w:rsidP="002E4CD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415B" w:rsidRPr="009E16F1" w:rsidTr="00DF62B4">
        <w:trPr>
          <w:cantSplit/>
          <w:trHeight w:val="359"/>
        </w:trPr>
        <w:tc>
          <w:tcPr>
            <w:tcW w:w="5828" w:type="dxa"/>
          </w:tcPr>
          <w:p w:rsidR="00D3415B" w:rsidRPr="003249B0" w:rsidRDefault="00D3415B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Дата рождения:</w:t>
            </w:r>
          </w:p>
        </w:tc>
        <w:tc>
          <w:tcPr>
            <w:tcW w:w="3743" w:type="dxa"/>
          </w:tcPr>
          <w:p w:rsidR="00D3415B" w:rsidRPr="009E16F1" w:rsidRDefault="00D3415B" w:rsidP="00D3415B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Тел.:</w:t>
            </w:r>
          </w:p>
        </w:tc>
      </w:tr>
      <w:tr w:rsidR="00E16B85" w:rsidRPr="003249B0" w:rsidTr="00D3415B">
        <w:trPr>
          <w:cantSplit/>
          <w:trHeight w:val="587"/>
        </w:trPr>
        <w:tc>
          <w:tcPr>
            <w:tcW w:w="5828" w:type="dxa"/>
          </w:tcPr>
          <w:p w:rsidR="00E16B85" w:rsidRPr="003249B0" w:rsidRDefault="00E16B85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Сценический псевдоним</w:t>
            </w:r>
          </w:p>
        </w:tc>
        <w:tc>
          <w:tcPr>
            <w:tcW w:w="3743" w:type="dxa"/>
          </w:tcPr>
          <w:p w:rsidR="00E16B85" w:rsidRPr="003249B0" w:rsidRDefault="00E16B85" w:rsidP="002E4CD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3249B0">
              <w:rPr>
                <w:rFonts w:ascii="Times New Roman" w:hAnsi="Times New Roman"/>
                <w:sz w:val="20"/>
                <w:szCs w:val="24"/>
              </w:rPr>
              <w:t>-</w:t>
            </w:r>
            <w:r w:rsidRPr="003249B0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3249B0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</w:tr>
      <w:tr w:rsidR="00241D42" w:rsidRPr="003249B0" w:rsidTr="00D3415B">
        <w:trPr>
          <w:cantSplit/>
          <w:trHeight w:val="240"/>
        </w:trPr>
        <w:tc>
          <w:tcPr>
            <w:tcW w:w="9571" w:type="dxa"/>
            <w:gridSpan w:val="2"/>
          </w:tcPr>
          <w:p w:rsidR="00241D42" w:rsidRPr="006F4A0B" w:rsidRDefault="00241D42" w:rsidP="002E4CD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F4A0B">
              <w:rPr>
                <w:rFonts w:ascii="Times New Roman" w:hAnsi="Times New Roman"/>
                <w:b/>
                <w:bCs/>
                <w:szCs w:val="24"/>
              </w:rPr>
              <w:t>Р Е П Е Р Т У А Р</w:t>
            </w:r>
          </w:p>
        </w:tc>
      </w:tr>
      <w:tr w:rsidR="00241D42" w:rsidRPr="003249B0" w:rsidTr="00241D42">
        <w:trPr>
          <w:cantSplit/>
        </w:trPr>
        <w:tc>
          <w:tcPr>
            <w:tcW w:w="9571" w:type="dxa"/>
            <w:gridSpan w:val="2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Основная песня</w:t>
            </w:r>
          </w:p>
        </w:tc>
      </w:tr>
      <w:tr w:rsidR="00241D42" w:rsidRPr="003249B0" w:rsidTr="00241D42">
        <w:trPr>
          <w:cantSplit/>
          <w:trHeight w:val="78"/>
        </w:trPr>
        <w:tc>
          <w:tcPr>
            <w:tcW w:w="9571" w:type="dxa"/>
            <w:gridSpan w:val="2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Название песни</w:t>
            </w:r>
          </w:p>
          <w:p w:rsidR="00241D42" w:rsidRPr="003A73DD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1D42" w:rsidRPr="003249B0" w:rsidTr="00241D42">
        <w:trPr>
          <w:cantSplit/>
          <w:trHeight w:val="200"/>
        </w:trPr>
        <w:tc>
          <w:tcPr>
            <w:tcW w:w="5828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Композитор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43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 xml:space="preserve">Время звучания: </w:t>
            </w:r>
          </w:p>
        </w:tc>
      </w:tr>
      <w:tr w:rsidR="00241D42" w:rsidRPr="003249B0" w:rsidTr="00241D42">
        <w:trPr>
          <w:cantSplit/>
          <w:trHeight w:val="253"/>
        </w:trPr>
        <w:tc>
          <w:tcPr>
            <w:tcW w:w="5828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Аранжировщик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43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 xml:space="preserve">Носитель фонограммы </w:t>
            </w:r>
          </w:p>
        </w:tc>
      </w:tr>
      <w:tr w:rsidR="00241D42" w:rsidRPr="003249B0" w:rsidTr="00241D42">
        <w:trPr>
          <w:cantSplit/>
        </w:trPr>
        <w:tc>
          <w:tcPr>
            <w:tcW w:w="5828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Автор текста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43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Исполняется на языке:</w:t>
            </w:r>
          </w:p>
        </w:tc>
      </w:tr>
      <w:tr w:rsidR="00241D42" w:rsidRPr="003249B0" w:rsidTr="00241D42">
        <w:trPr>
          <w:cantSplit/>
        </w:trPr>
        <w:tc>
          <w:tcPr>
            <w:tcW w:w="9571" w:type="dxa"/>
            <w:gridSpan w:val="2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Дополнительная</w:t>
            </w:r>
            <w:r w:rsidRPr="003249B0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песня</w:t>
            </w:r>
          </w:p>
        </w:tc>
      </w:tr>
      <w:tr w:rsidR="00241D42" w:rsidRPr="003A73DD" w:rsidTr="00241D42">
        <w:trPr>
          <w:cantSplit/>
          <w:trHeight w:val="78"/>
        </w:trPr>
        <w:tc>
          <w:tcPr>
            <w:tcW w:w="9571" w:type="dxa"/>
            <w:gridSpan w:val="2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Название песни</w:t>
            </w:r>
          </w:p>
          <w:p w:rsidR="00241D42" w:rsidRPr="003A73DD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41D42" w:rsidRPr="003249B0" w:rsidTr="00241D42">
        <w:trPr>
          <w:cantSplit/>
          <w:trHeight w:val="200"/>
        </w:trPr>
        <w:tc>
          <w:tcPr>
            <w:tcW w:w="5828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Композитор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43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 xml:space="preserve">Время звучания: </w:t>
            </w:r>
          </w:p>
        </w:tc>
      </w:tr>
      <w:tr w:rsidR="00241D42" w:rsidRPr="003249B0" w:rsidTr="00241D42">
        <w:trPr>
          <w:cantSplit/>
          <w:trHeight w:val="253"/>
        </w:trPr>
        <w:tc>
          <w:tcPr>
            <w:tcW w:w="5828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Аранжировщик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43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 xml:space="preserve">Носитель фонограммы </w:t>
            </w:r>
          </w:p>
        </w:tc>
      </w:tr>
      <w:tr w:rsidR="00241D42" w:rsidRPr="003249B0" w:rsidTr="00241D42">
        <w:trPr>
          <w:cantSplit/>
        </w:trPr>
        <w:tc>
          <w:tcPr>
            <w:tcW w:w="5828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Автор текста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43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Исполняется на языке:</w:t>
            </w:r>
          </w:p>
        </w:tc>
      </w:tr>
    </w:tbl>
    <w:p w:rsidR="00241D42" w:rsidRPr="00C91728" w:rsidRDefault="00241D42" w:rsidP="00241D42">
      <w:pPr>
        <w:rPr>
          <w:b/>
        </w:rPr>
      </w:pPr>
      <w:r>
        <w:rPr>
          <w:b/>
          <w:i/>
        </w:rPr>
        <w:t>* для эстрадных коллективов и ВИА заполняется на каждого участника коллектива с обозначение в пункте «Сценический псевдоним» наименования группы или ВИА.</w:t>
      </w:r>
    </w:p>
    <w:p w:rsidR="00241D42" w:rsidRDefault="00D3415B" w:rsidP="00241D42">
      <w:pPr>
        <w:rPr>
          <w:b/>
          <w:i/>
        </w:rPr>
      </w:pPr>
      <w:r>
        <w:rPr>
          <w:b/>
        </w:rPr>
        <w:t>*</w:t>
      </w:r>
      <w:r w:rsidR="00241D42">
        <w:rPr>
          <w:b/>
        </w:rPr>
        <w:t>*</w:t>
      </w:r>
      <w:r w:rsidR="00241D42" w:rsidRPr="00C91728">
        <w:rPr>
          <w:b/>
        </w:rPr>
        <w:t xml:space="preserve"> </w:t>
      </w:r>
      <w:r w:rsidR="00241D42" w:rsidRPr="00C91728">
        <w:rPr>
          <w:b/>
          <w:i/>
        </w:rPr>
        <w:t xml:space="preserve">во избежание повторов среди заявленных конкурсантами песен, </w:t>
      </w:r>
      <w:r w:rsidR="00241D42">
        <w:rPr>
          <w:b/>
          <w:i/>
        </w:rPr>
        <w:t>Оргкомитет</w:t>
      </w:r>
      <w:r w:rsidR="00241D42" w:rsidRPr="00C91728">
        <w:rPr>
          <w:b/>
          <w:i/>
        </w:rPr>
        <w:t xml:space="preserve"> фестиваля оставляет за</w:t>
      </w:r>
      <w:r w:rsidR="00241D42">
        <w:rPr>
          <w:b/>
          <w:i/>
        </w:rPr>
        <w:t xml:space="preserve"> собой право выбрать </w:t>
      </w:r>
      <w:r w:rsidR="00E16B85">
        <w:rPr>
          <w:b/>
          <w:i/>
        </w:rPr>
        <w:t>1</w:t>
      </w:r>
      <w:r w:rsidR="00241D42">
        <w:rPr>
          <w:b/>
          <w:i/>
        </w:rPr>
        <w:t xml:space="preserve"> композици</w:t>
      </w:r>
      <w:r w:rsidR="00E16B85">
        <w:rPr>
          <w:b/>
          <w:i/>
        </w:rPr>
        <w:t>ю</w:t>
      </w:r>
      <w:r w:rsidR="00241D42">
        <w:rPr>
          <w:b/>
          <w:i/>
        </w:rPr>
        <w:t xml:space="preserve"> из указанных</w:t>
      </w:r>
      <w:r w:rsidR="00241D42" w:rsidRPr="00C91728">
        <w:rPr>
          <w:b/>
          <w:i/>
        </w:rPr>
        <w:t xml:space="preserve"> в заявке</w:t>
      </w:r>
      <w:r w:rsidR="00241D42">
        <w:rPr>
          <w:b/>
          <w:i/>
        </w:rPr>
        <w:t xml:space="preserve"> или рекомендовать подготовить для участия другую композицию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8"/>
        <w:gridCol w:w="3723"/>
      </w:tblGrid>
      <w:tr w:rsidR="00241D42" w:rsidRPr="003249B0" w:rsidTr="00241D42">
        <w:tc>
          <w:tcPr>
            <w:tcW w:w="9571" w:type="dxa"/>
            <w:gridSpan w:val="2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lastRenderedPageBreak/>
              <w:t>С</w:t>
            </w:r>
            <w:r w:rsidRPr="003249B0">
              <w:rPr>
                <w:rFonts w:ascii="Times New Roman" w:hAnsi="Times New Roman"/>
                <w:b/>
                <w:bCs/>
                <w:sz w:val="22"/>
                <w:szCs w:val="24"/>
              </w:rPr>
              <w:t>ОПРОВОЖДАЮЩЕЕ ЛИЦО</w:t>
            </w:r>
          </w:p>
        </w:tc>
      </w:tr>
      <w:tr w:rsidR="00241D42" w:rsidRPr="003249B0" w:rsidTr="00241D42">
        <w:trPr>
          <w:trHeight w:val="475"/>
        </w:trPr>
        <w:tc>
          <w:tcPr>
            <w:tcW w:w="5848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Ф.И.О.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23" w:type="dxa"/>
          </w:tcPr>
          <w:p w:rsidR="00241D42" w:rsidRPr="003249B0" w:rsidRDefault="00241D42" w:rsidP="002E4CD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Должность</w:t>
            </w:r>
          </w:p>
        </w:tc>
      </w:tr>
      <w:tr w:rsidR="00241D42" w:rsidRPr="003249B0" w:rsidTr="00241D42">
        <w:trPr>
          <w:cantSplit/>
          <w:trHeight w:val="87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2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С  Положением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="00D3415B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E47D5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141F2">
              <w:rPr>
                <w:rFonts w:ascii="Times New Roman" w:hAnsi="Times New Roman"/>
                <w:sz w:val="20"/>
                <w:szCs w:val="24"/>
              </w:rPr>
              <w:t>Открытом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фестивале исполнителей эстрадной песни «Оренбуржье зажигает звезды» ознакомлен (а).</w:t>
            </w:r>
          </w:p>
          <w:p w:rsidR="00241D42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Подтверждаю полное и безусловное выполнение правил данного Положения.</w:t>
            </w:r>
          </w:p>
          <w:p w:rsidR="00241D42" w:rsidRPr="003A73DD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24"/>
              </w:rPr>
            </w:pPr>
          </w:p>
          <w:p w:rsidR="00241D42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____________________________________________________________Личная подпись участника Конкурса</w:t>
            </w:r>
          </w:p>
          <w:p w:rsidR="00241D42" w:rsidRPr="006F4A0B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41D42" w:rsidRDefault="00241D42" w:rsidP="00241D42">
      <w:pPr>
        <w:jc w:val="center"/>
        <w:rPr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9"/>
        <w:gridCol w:w="3752"/>
      </w:tblGrid>
      <w:tr w:rsidR="00241D42" w:rsidRPr="003249B0" w:rsidTr="00D3415B">
        <w:tc>
          <w:tcPr>
            <w:tcW w:w="9571" w:type="dxa"/>
            <w:gridSpan w:val="2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249B0">
              <w:rPr>
                <w:rFonts w:ascii="Times New Roman" w:hAnsi="Times New Roman"/>
                <w:b/>
                <w:bCs/>
                <w:sz w:val="22"/>
                <w:szCs w:val="24"/>
              </w:rPr>
              <w:t>СОПРОВОЖДАЮЩЕЕ ЛИЦО</w:t>
            </w:r>
          </w:p>
        </w:tc>
      </w:tr>
      <w:tr w:rsidR="00241D42" w:rsidRPr="003249B0" w:rsidTr="00D3415B">
        <w:trPr>
          <w:trHeight w:val="475"/>
        </w:trPr>
        <w:tc>
          <w:tcPr>
            <w:tcW w:w="5819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Ф.И.О.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52" w:type="dxa"/>
          </w:tcPr>
          <w:p w:rsidR="00241D42" w:rsidRPr="003249B0" w:rsidRDefault="00241D42" w:rsidP="002E4CD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Должность</w:t>
            </w:r>
          </w:p>
        </w:tc>
      </w:tr>
      <w:tr w:rsidR="009141F2" w:rsidRPr="003249B0" w:rsidTr="00D3415B">
        <w:trPr>
          <w:cantSplit/>
          <w:trHeight w:val="87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F2" w:rsidRDefault="009141F2" w:rsidP="00524B79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С  Положением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II</w:t>
            </w:r>
            <w:r w:rsidRPr="00E47D5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Открытом фестивале исполнителей эстрадной песни «Оренбуржье зажигает звезды» ознакомлен (а).</w:t>
            </w:r>
          </w:p>
          <w:p w:rsidR="009141F2" w:rsidRDefault="009141F2" w:rsidP="00524B79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Подтверждаю полное и безусловное выполнение правил данного Положения.</w:t>
            </w:r>
          </w:p>
          <w:p w:rsidR="009141F2" w:rsidRPr="003A73DD" w:rsidRDefault="009141F2" w:rsidP="00524B79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24"/>
              </w:rPr>
            </w:pPr>
          </w:p>
          <w:p w:rsidR="009141F2" w:rsidRDefault="009141F2" w:rsidP="00524B79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____________________________________________________________Личная подпись участника Конкурса</w:t>
            </w:r>
          </w:p>
          <w:p w:rsidR="009141F2" w:rsidRPr="006F4A0B" w:rsidRDefault="009141F2" w:rsidP="00524B79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41D42" w:rsidRPr="00E75C1C" w:rsidRDefault="00241D42" w:rsidP="00241D42">
      <w:pPr>
        <w:keepLines/>
        <w:jc w:val="center"/>
        <w:outlineLvl w:val="1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9"/>
        <w:gridCol w:w="3752"/>
      </w:tblGrid>
      <w:tr w:rsidR="00241D42" w:rsidRPr="003249B0" w:rsidTr="00D3415B">
        <w:tc>
          <w:tcPr>
            <w:tcW w:w="9571" w:type="dxa"/>
            <w:gridSpan w:val="2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249B0">
              <w:rPr>
                <w:rFonts w:ascii="Times New Roman" w:hAnsi="Times New Roman"/>
                <w:b/>
                <w:bCs/>
                <w:sz w:val="22"/>
                <w:szCs w:val="24"/>
              </w:rPr>
              <w:t>СОПРОВОЖДАЮЩЕЕ ЛИЦО</w:t>
            </w:r>
          </w:p>
        </w:tc>
      </w:tr>
      <w:tr w:rsidR="00241D42" w:rsidRPr="003249B0" w:rsidTr="00D3415B">
        <w:trPr>
          <w:trHeight w:val="475"/>
        </w:trPr>
        <w:tc>
          <w:tcPr>
            <w:tcW w:w="5819" w:type="dxa"/>
          </w:tcPr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Ф.И.О.</w:t>
            </w:r>
          </w:p>
          <w:p w:rsidR="00241D42" w:rsidRPr="003249B0" w:rsidRDefault="00241D42" w:rsidP="002E4CDC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52" w:type="dxa"/>
          </w:tcPr>
          <w:p w:rsidR="00241D42" w:rsidRPr="003249B0" w:rsidRDefault="00241D42" w:rsidP="002E4CD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249B0">
              <w:rPr>
                <w:rFonts w:ascii="Times New Roman" w:hAnsi="Times New Roman"/>
                <w:sz w:val="20"/>
                <w:szCs w:val="24"/>
              </w:rPr>
              <w:t>Должность</w:t>
            </w:r>
          </w:p>
        </w:tc>
      </w:tr>
      <w:tr w:rsidR="009141F2" w:rsidRPr="003249B0" w:rsidTr="00D3415B">
        <w:trPr>
          <w:cantSplit/>
          <w:trHeight w:val="87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F2" w:rsidRDefault="009141F2" w:rsidP="00524B79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С  Положением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II</w:t>
            </w:r>
            <w:r w:rsidRPr="00E47D5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Открытом фестивале исполнителей эстрадной песни «Оренбуржье зажигает звезды» ознакомлен (а).</w:t>
            </w:r>
          </w:p>
          <w:p w:rsidR="009141F2" w:rsidRDefault="009141F2" w:rsidP="00524B79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Подтверждаю полное и безусловное выполнение правил данного Положения.</w:t>
            </w:r>
          </w:p>
          <w:p w:rsidR="009141F2" w:rsidRPr="003A73DD" w:rsidRDefault="009141F2" w:rsidP="00524B79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24"/>
              </w:rPr>
            </w:pPr>
          </w:p>
          <w:p w:rsidR="009141F2" w:rsidRDefault="009141F2" w:rsidP="00524B79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____________________________________________________________Личная подпись участника Конкурса</w:t>
            </w:r>
          </w:p>
          <w:p w:rsidR="009141F2" w:rsidRPr="006F4A0B" w:rsidRDefault="009141F2" w:rsidP="00524B79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3415B" w:rsidRDefault="00D3415B" w:rsidP="00241D42">
      <w:pPr>
        <w:keepLines/>
        <w:jc w:val="center"/>
        <w:outlineLvl w:val="1"/>
        <w:rPr>
          <w:i/>
          <w:iCs/>
        </w:rPr>
      </w:pPr>
    </w:p>
    <w:p w:rsidR="00D3415B" w:rsidRDefault="00D3415B">
      <w:pPr>
        <w:rPr>
          <w:i/>
          <w:iCs/>
        </w:rPr>
      </w:pPr>
      <w:r>
        <w:rPr>
          <w:i/>
          <w:iCs/>
        </w:rPr>
        <w:br w:type="page"/>
      </w:r>
    </w:p>
    <w:p w:rsidR="00241D42" w:rsidRDefault="00241D42" w:rsidP="00241D42">
      <w:pPr>
        <w:keepLines/>
        <w:jc w:val="center"/>
        <w:outlineLvl w:val="1"/>
        <w:rPr>
          <w:b/>
          <w:sz w:val="28"/>
          <w:szCs w:val="20"/>
        </w:rPr>
      </w:pPr>
      <w:r w:rsidRPr="00241D42">
        <w:rPr>
          <w:b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3242310" cy="2026487"/>
            <wp:effectExtent l="19050" t="0" r="0" b="0"/>
            <wp:docPr id="4" name="Рисунок 2" descr="лог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635" cy="20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42" w:rsidRPr="003A73DD" w:rsidRDefault="00D3415B" w:rsidP="00241D42">
      <w:pPr>
        <w:keepLines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  <w:lang w:val="en-US"/>
        </w:rPr>
        <w:t>I</w:t>
      </w:r>
      <w:r w:rsidR="00EF2307">
        <w:rPr>
          <w:b/>
          <w:sz w:val="28"/>
          <w:szCs w:val="20"/>
          <w:lang w:val="en-US"/>
        </w:rPr>
        <w:t>I</w:t>
      </w:r>
      <w:r w:rsidR="00241D42">
        <w:rPr>
          <w:b/>
          <w:sz w:val="28"/>
          <w:szCs w:val="20"/>
          <w:lang w:val="en-US"/>
        </w:rPr>
        <w:t>I</w:t>
      </w:r>
      <w:r w:rsidRPr="00D3415B">
        <w:rPr>
          <w:b/>
          <w:sz w:val="28"/>
          <w:szCs w:val="20"/>
        </w:rPr>
        <w:t xml:space="preserve"> </w:t>
      </w:r>
      <w:r w:rsidR="009141F2">
        <w:rPr>
          <w:b/>
          <w:sz w:val="28"/>
          <w:szCs w:val="20"/>
        </w:rPr>
        <w:t xml:space="preserve">Открытый </w:t>
      </w:r>
      <w:r w:rsidR="00241D42" w:rsidRPr="003A73DD">
        <w:rPr>
          <w:b/>
          <w:sz w:val="28"/>
          <w:szCs w:val="20"/>
        </w:rPr>
        <w:t xml:space="preserve">фестиваль </w:t>
      </w:r>
      <w:r w:rsidR="00241D42">
        <w:rPr>
          <w:b/>
          <w:sz w:val="28"/>
          <w:szCs w:val="20"/>
        </w:rPr>
        <w:t>исполнителей эстрадной песни</w:t>
      </w:r>
      <w:r w:rsidR="00241D42" w:rsidRPr="003A73DD">
        <w:rPr>
          <w:b/>
          <w:sz w:val="28"/>
          <w:szCs w:val="20"/>
        </w:rPr>
        <w:t xml:space="preserve"> </w:t>
      </w:r>
    </w:p>
    <w:p w:rsidR="00241D42" w:rsidRPr="003A73DD" w:rsidRDefault="00241D42" w:rsidP="00241D42">
      <w:pPr>
        <w:keepLines/>
        <w:jc w:val="center"/>
        <w:outlineLvl w:val="1"/>
        <w:rPr>
          <w:b/>
          <w:sz w:val="28"/>
          <w:szCs w:val="20"/>
        </w:rPr>
      </w:pPr>
      <w:r w:rsidRPr="003A73DD">
        <w:rPr>
          <w:b/>
          <w:sz w:val="28"/>
          <w:szCs w:val="20"/>
        </w:rPr>
        <w:t>«</w:t>
      </w:r>
      <w:r>
        <w:rPr>
          <w:b/>
          <w:sz w:val="28"/>
          <w:szCs w:val="20"/>
        </w:rPr>
        <w:t>ОРЕНБУРЖЬЕ ЗАЖИГАЕТ ЗВЁЗДЫ</w:t>
      </w:r>
      <w:r w:rsidRPr="003A73DD">
        <w:rPr>
          <w:b/>
          <w:sz w:val="28"/>
          <w:szCs w:val="20"/>
        </w:rPr>
        <w:t>»</w:t>
      </w:r>
    </w:p>
    <w:p w:rsidR="00241D42" w:rsidRPr="003A73DD" w:rsidRDefault="00241D42" w:rsidP="00241D42">
      <w:pPr>
        <w:jc w:val="center"/>
        <w:rPr>
          <w:b/>
        </w:rPr>
      </w:pPr>
      <w:r w:rsidRPr="003A73DD">
        <w:rPr>
          <w:b/>
        </w:rPr>
        <w:t>ЗАЯВКА НА УЧАСТИЕ</w:t>
      </w:r>
    </w:p>
    <w:p w:rsidR="00241D42" w:rsidRPr="007A118B" w:rsidRDefault="00241D42" w:rsidP="00241D42">
      <w:pPr>
        <w:jc w:val="center"/>
        <w:rPr>
          <w:b/>
          <w:bCs/>
        </w:rPr>
      </w:pPr>
    </w:p>
    <w:p w:rsidR="00241D42" w:rsidRPr="007A118B" w:rsidRDefault="00241D42" w:rsidP="00241D42">
      <w:pPr>
        <w:pStyle w:val="a8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241D42" w:rsidRPr="00C44343" w:rsidRDefault="00241D42" w:rsidP="00241D42">
      <w:pPr>
        <w:pStyle w:val="a8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22"/>
          <w:szCs w:val="24"/>
          <w:u w:val="single"/>
        </w:rPr>
      </w:pPr>
      <w:r w:rsidRPr="003249B0">
        <w:rPr>
          <w:rFonts w:ascii="Times New Roman" w:hAnsi="Times New Roman"/>
          <w:b/>
          <w:bCs/>
          <w:sz w:val="22"/>
          <w:szCs w:val="24"/>
          <w:u w:val="single"/>
        </w:rPr>
        <w:t>ОРГАНИЗАЦИЯ,  ПРЕДСТАВЛЯЮЩАЯ КОНКУРСАНТА</w:t>
      </w:r>
      <w:r w:rsidR="00EF2307" w:rsidRPr="00C44343">
        <w:rPr>
          <w:rFonts w:ascii="Times New Roman" w:hAnsi="Times New Roman"/>
          <w:b/>
          <w:bCs/>
          <w:sz w:val="22"/>
          <w:szCs w:val="24"/>
          <w:u w:val="single"/>
        </w:rPr>
        <w:t>*</w:t>
      </w: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  <w:r w:rsidRPr="003249B0">
        <w:rPr>
          <w:rFonts w:ascii="Times New Roman" w:hAnsi="Times New Roman"/>
          <w:sz w:val="20"/>
          <w:szCs w:val="24"/>
        </w:rPr>
        <w:t>Название ________________________________________________________________________________________</w:t>
      </w: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  <w:r w:rsidRPr="003249B0">
        <w:rPr>
          <w:rFonts w:ascii="Times New Roman" w:hAnsi="Times New Roman"/>
          <w:sz w:val="20"/>
          <w:szCs w:val="24"/>
        </w:rPr>
        <w:t>Почтовый адрес __________________________________________________________________________________</w:t>
      </w:r>
      <w:r>
        <w:rPr>
          <w:rFonts w:ascii="Times New Roman" w:hAnsi="Times New Roman"/>
          <w:sz w:val="20"/>
          <w:szCs w:val="24"/>
        </w:rPr>
        <w:t>__________</w:t>
      </w: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  <w:r w:rsidRPr="003249B0">
        <w:rPr>
          <w:rFonts w:ascii="Times New Roman" w:hAnsi="Times New Roman"/>
          <w:sz w:val="20"/>
          <w:szCs w:val="24"/>
        </w:rPr>
        <w:t>Контактные телефоны ____________________________________________________________________________</w:t>
      </w:r>
      <w:r>
        <w:rPr>
          <w:rFonts w:ascii="Times New Roman" w:hAnsi="Times New Roman"/>
          <w:sz w:val="20"/>
          <w:szCs w:val="24"/>
        </w:rPr>
        <w:t>_______________</w:t>
      </w:r>
      <w:r w:rsidRPr="003249B0">
        <w:rPr>
          <w:rFonts w:ascii="Times New Roman" w:hAnsi="Times New Roman"/>
          <w:sz w:val="20"/>
          <w:szCs w:val="24"/>
        </w:rPr>
        <w:t>_</w:t>
      </w: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  <w:r w:rsidRPr="003249B0">
        <w:rPr>
          <w:rFonts w:ascii="Times New Roman" w:hAnsi="Times New Roman"/>
          <w:sz w:val="20"/>
          <w:szCs w:val="24"/>
        </w:rPr>
        <w:t>Ф.И.О.  руководителя, должность________________________________________________________________</w:t>
      </w:r>
      <w:r>
        <w:rPr>
          <w:rFonts w:ascii="Times New Roman" w:hAnsi="Times New Roman"/>
          <w:sz w:val="20"/>
          <w:szCs w:val="24"/>
        </w:rPr>
        <w:t>__________________</w:t>
      </w:r>
      <w:r w:rsidRPr="003249B0">
        <w:rPr>
          <w:rFonts w:ascii="Times New Roman" w:hAnsi="Times New Roman"/>
          <w:sz w:val="20"/>
          <w:szCs w:val="24"/>
        </w:rPr>
        <w:t>_</w:t>
      </w: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  <w:r w:rsidRPr="003249B0">
        <w:rPr>
          <w:rFonts w:ascii="Times New Roman" w:hAnsi="Times New Roman"/>
          <w:sz w:val="20"/>
          <w:szCs w:val="24"/>
        </w:rPr>
        <w:t>________________________________________________________________</w:t>
      </w:r>
      <w:r>
        <w:rPr>
          <w:rFonts w:ascii="Times New Roman" w:hAnsi="Times New Roman"/>
          <w:sz w:val="20"/>
          <w:szCs w:val="24"/>
        </w:rPr>
        <w:t>_____________________________</w:t>
      </w: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  <w:r w:rsidRPr="003249B0">
        <w:rPr>
          <w:rFonts w:ascii="Times New Roman" w:hAnsi="Times New Roman"/>
          <w:sz w:val="20"/>
          <w:szCs w:val="24"/>
        </w:rPr>
        <w:t>Дата  ___________________________________________________________________________________________</w:t>
      </w: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</w:p>
    <w:p w:rsidR="00241D42" w:rsidRPr="003249B0" w:rsidRDefault="00241D42" w:rsidP="00241D42">
      <w:pPr>
        <w:pStyle w:val="a8"/>
        <w:rPr>
          <w:rFonts w:ascii="Times New Roman" w:hAnsi="Times New Roman"/>
          <w:sz w:val="20"/>
          <w:szCs w:val="24"/>
        </w:rPr>
      </w:pPr>
      <w:r w:rsidRPr="003249B0">
        <w:rPr>
          <w:rFonts w:ascii="Times New Roman" w:hAnsi="Times New Roman"/>
          <w:sz w:val="20"/>
          <w:szCs w:val="24"/>
        </w:rPr>
        <w:t>Подпись____________________</w:t>
      </w:r>
      <w:r w:rsidRPr="003249B0">
        <w:rPr>
          <w:rFonts w:ascii="Times New Roman" w:hAnsi="Times New Roman"/>
          <w:sz w:val="20"/>
          <w:szCs w:val="24"/>
        </w:rPr>
        <w:tab/>
      </w:r>
      <w:r w:rsidRPr="003249B0">
        <w:rPr>
          <w:rFonts w:ascii="Times New Roman" w:hAnsi="Times New Roman"/>
          <w:sz w:val="20"/>
          <w:szCs w:val="24"/>
        </w:rPr>
        <w:tab/>
      </w:r>
      <w:r w:rsidRPr="003249B0">
        <w:rPr>
          <w:rFonts w:ascii="Times New Roman" w:hAnsi="Times New Roman"/>
          <w:sz w:val="20"/>
          <w:szCs w:val="24"/>
        </w:rPr>
        <w:tab/>
        <w:t>Печать</w:t>
      </w:r>
    </w:p>
    <w:p w:rsidR="00EF2307" w:rsidRPr="00C44343" w:rsidRDefault="00EF2307">
      <w:pPr>
        <w:rPr>
          <w:rFonts w:ascii="Calibri" w:eastAsia="Calibri" w:hAnsi="Calibri" w:cs="Times New Roman"/>
        </w:rPr>
      </w:pPr>
    </w:p>
    <w:p w:rsidR="00EF2307" w:rsidRPr="00C44343" w:rsidRDefault="00EF2307">
      <w:pPr>
        <w:rPr>
          <w:rFonts w:ascii="Calibri" w:eastAsia="Calibri" w:hAnsi="Calibri" w:cs="Times New Roman"/>
        </w:rPr>
      </w:pPr>
    </w:p>
    <w:p w:rsidR="00241D42" w:rsidRDefault="00EF2307">
      <w:pPr>
        <w:rPr>
          <w:rFonts w:ascii="Calibri" w:eastAsia="Calibri" w:hAnsi="Calibri" w:cs="Times New Roman"/>
        </w:rPr>
      </w:pPr>
      <w:r w:rsidRPr="00C44343">
        <w:rPr>
          <w:rFonts w:ascii="Calibri" w:eastAsia="Calibri" w:hAnsi="Calibri" w:cs="Times New Roman"/>
        </w:rPr>
        <w:t xml:space="preserve">* </w:t>
      </w:r>
      <w:r>
        <w:rPr>
          <w:rFonts w:ascii="Calibri" w:eastAsia="Calibri" w:hAnsi="Calibri" w:cs="Times New Roman"/>
        </w:rPr>
        <w:t>если конкурсанта представляется организация</w:t>
      </w:r>
      <w:r w:rsidR="00241D42">
        <w:rPr>
          <w:rFonts w:ascii="Calibri" w:eastAsia="Calibri" w:hAnsi="Calibri" w:cs="Times New Roman"/>
        </w:rPr>
        <w:br w:type="page"/>
      </w:r>
    </w:p>
    <w:p w:rsidR="00241D42" w:rsidRPr="0097457A" w:rsidRDefault="00241D42" w:rsidP="00241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57152806"/>
      <w:r w:rsidRPr="009745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</w:t>
      </w:r>
      <w:r w:rsidRPr="0097457A">
        <w:rPr>
          <w:rFonts w:ascii="Times New Roman" w:hAnsi="Times New Roman" w:cs="Times New Roman"/>
          <w:b/>
          <w:bCs/>
          <w:sz w:val="28"/>
          <w:szCs w:val="28"/>
        </w:rPr>
        <w:br/>
        <w:t>на обработку персональных данных</w:t>
      </w:r>
      <w:bookmarkEnd w:id="1"/>
    </w:p>
    <w:p w:rsidR="00241D42" w:rsidRPr="0097457A" w:rsidRDefault="00241D42" w:rsidP="00241D42">
      <w:pPr>
        <w:pStyle w:val="Default"/>
        <w:ind w:firstLine="567"/>
        <w:jc w:val="both"/>
      </w:pPr>
    </w:p>
    <w:p w:rsidR="00241D42" w:rsidRPr="007760DD" w:rsidRDefault="00241D42" w:rsidP="00241D42">
      <w:pPr>
        <w:pStyle w:val="Default"/>
        <w:spacing w:line="360" w:lineRule="auto"/>
        <w:ind w:firstLine="567"/>
        <w:jc w:val="both"/>
        <w:rPr>
          <w:rFonts w:ascii="Times New Roman" w:hAnsi="Times New Roman"/>
        </w:rPr>
      </w:pPr>
      <w:r w:rsidRPr="007760DD">
        <w:rPr>
          <w:rFonts w:ascii="Times New Roman" w:hAnsi="Times New Roman"/>
        </w:rPr>
        <w:t>Я, ________________</w:t>
      </w:r>
      <w:r w:rsidRPr="00241D42">
        <w:rPr>
          <w:rFonts w:ascii="Times New Roman" w:hAnsi="Times New Roman"/>
        </w:rPr>
        <w:t>________________</w:t>
      </w:r>
      <w:r w:rsidRPr="007760DD">
        <w:rPr>
          <w:rFonts w:ascii="Times New Roman" w:hAnsi="Times New Roman"/>
        </w:rPr>
        <w:t>____________________________</w:t>
      </w:r>
      <w:r w:rsidRPr="00241D42">
        <w:rPr>
          <w:rFonts w:ascii="Times New Roman" w:hAnsi="Times New Roman"/>
        </w:rPr>
        <w:t>________</w:t>
      </w:r>
      <w:r w:rsidRPr="007760DD">
        <w:rPr>
          <w:rFonts w:ascii="Times New Roman" w:hAnsi="Times New Roman"/>
        </w:rPr>
        <w:t xml:space="preserve">_________ </w:t>
      </w:r>
    </w:p>
    <w:p w:rsidR="00241D42" w:rsidRPr="007760DD" w:rsidRDefault="00241D42" w:rsidP="00241D42">
      <w:pPr>
        <w:pStyle w:val="Default"/>
        <w:spacing w:line="360" w:lineRule="auto"/>
        <w:ind w:firstLine="1985"/>
        <w:jc w:val="center"/>
        <w:rPr>
          <w:rFonts w:ascii="Times New Roman" w:hAnsi="Times New Roman"/>
        </w:rPr>
      </w:pPr>
      <w:r w:rsidRPr="007760DD">
        <w:rPr>
          <w:rFonts w:ascii="Times New Roman" w:hAnsi="Times New Roman"/>
        </w:rPr>
        <w:t>фамилия, имя, отчество,</w:t>
      </w:r>
    </w:p>
    <w:p w:rsidR="00241D42" w:rsidRPr="007760DD" w:rsidRDefault="00241D42" w:rsidP="00241D42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7760DD">
        <w:rPr>
          <w:rFonts w:ascii="Times New Roman" w:hAnsi="Times New Roman"/>
        </w:rPr>
        <w:t xml:space="preserve"> проживающий по адресу (по месту регистрации) __________________________________ _________________________________________________________________________</w:t>
      </w:r>
      <w:r w:rsidRPr="00EC2E74">
        <w:rPr>
          <w:rFonts w:ascii="Times New Roman" w:hAnsi="Times New Roman"/>
        </w:rPr>
        <w:t>________</w:t>
      </w:r>
      <w:r w:rsidRPr="007760DD">
        <w:rPr>
          <w:rFonts w:ascii="Times New Roman" w:hAnsi="Times New Roman"/>
        </w:rPr>
        <w:t xml:space="preserve">____ ______________________________________________________________________________паспорт______________№_____________ дата выдачи_____________ название выдавшего органа ___________________________________________________________, в соответствии с требованиями статьи 9 </w:t>
      </w:r>
      <w:r w:rsidRPr="007760DD">
        <w:rPr>
          <w:rFonts w:ascii="Times New Roman" w:hAnsi="Times New Roman"/>
          <w:caps/>
        </w:rPr>
        <w:t>Ф</w:t>
      </w:r>
      <w:r w:rsidRPr="007760DD">
        <w:rPr>
          <w:rFonts w:ascii="Times New Roman" w:hAnsi="Times New Roman"/>
        </w:rPr>
        <w:t xml:space="preserve">едерального закона от 27.07.06 № 152-ФЗ «О персональных данных», даю своё согласие </w:t>
      </w:r>
      <w:r w:rsidR="009141F2">
        <w:rPr>
          <w:rFonts w:ascii="Times New Roman" w:hAnsi="Times New Roman"/>
        </w:rPr>
        <w:t xml:space="preserve">МБУК «Творческо-методический центр» </w:t>
      </w:r>
      <w:r>
        <w:rPr>
          <w:rFonts w:ascii="Times New Roman" w:hAnsi="Times New Roman"/>
        </w:rPr>
        <w:t>Оренбургск</w:t>
      </w:r>
      <w:r w:rsidR="009141F2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район</w:t>
      </w:r>
      <w:r w:rsidR="009141F2">
        <w:rPr>
          <w:rFonts w:ascii="Times New Roman" w:hAnsi="Times New Roman"/>
        </w:rPr>
        <w:t>а Оренбургской области</w:t>
      </w:r>
      <w:r w:rsidRPr="007760DD">
        <w:rPr>
          <w:rFonts w:ascii="Times New Roman" w:hAnsi="Times New Roman"/>
        </w:rPr>
        <w:t xml:space="preserve"> 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 должность, сведений о месте</w:t>
      </w:r>
      <w:r>
        <w:rPr>
          <w:rFonts w:ascii="Times New Roman" w:hAnsi="Times New Roman"/>
        </w:rPr>
        <w:t xml:space="preserve"> учебы (</w:t>
      </w:r>
      <w:r w:rsidRPr="007760DD"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>)</w:t>
      </w:r>
      <w:r w:rsidRPr="007760DD">
        <w:rPr>
          <w:rFonts w:ascii="Times New Roman" w:hAnsi="Times New Roman"/>
        </w:rPr>
        <w:t xml:space="preserve">, адрес электронной почты контактный телефон, в целях осуществления действий, предусмотренных </w:t>
      </w:r>
      <w:r>
        <w:rPr>
          <w:rFonts w:ascii="Times New Roman" w:hAnsi="Times New Roman"/>
        </w:rPr>
        <w:t xml:space="preserve">Положением о проведении </w:t>
      </w:r>
      <w:r>
        <w:rPr>
          <w:rFonts w:ascii="Times New Roman" w:hAnsi="Times New Roman"/>
          <w:lang w:val="en-US"/>
        </w:rPr>
        <w:t>I</w:t>
      </w:r>
      <w:r w:rsidR="00D3415B">
        <w:rPr>
          <w:rFonts w:ascii="Times New Roman" w:hAnsi="Times New Roman"/>
          <w:lang w:val="en-US"/>
        </w:rPr>
        <w:t>I</w:t>
      </w:r>
      <w:r w:rsidRPr="00241D42">
        <w:rPr>
          <w:rFonts w:ascii="Times New Roman" w:hAnsi="Times New Roman"/>
        </w:rPr>
        <w:t xml:space="preserve"> </w:t>
      </w:r>
      <w:r w:rsidR="009141F2">
        <w:rPr>
          <w:rFonts w:ascii="Times New Roman" w:hAnsi="Times New Roman"/>
        </w:rPr>
        <w:t xml:space="preserve">Открытого </w:t>
      </w:r>
      <w:r>
        <w:rPr>
          <w:rFonts w:ascii="Times New Roman" w:hAnsi="Times New Roman"/>
        </w:rPr>
        <w:t>фестиваля исполнителей эстрадной песни «Оренбуржье зажигает звезды».</w:t>
      </w:r>
      <w:r w:rsidRPr="007760DD">
        <w:rPr>
          <w:rFonts w:ascii="Times New Roman" w:hAnsi="Times New Roman"/>
        </w:rPr>
        <w:t xml:space="preserve"> </w:t>
      </w:r>
    </w:p>
    <w:p w:rsidR="00241D42" w:rsidRPr="007760DD" w:rsidRDefault="00241D42" w:rsidP="00241D42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7760DD">
        <w:rPr>
          <w:rFonts w:ascii="Times New Roman" w:hAnsi="Times New Roman"/>
        </w:rPr>
        <w:br/>
        <w:t>Контактный</w:t>
      </w:r>
      <w:r>
        <w:rPr>
          <w:rFonts w:ascii="Times New Roman" w:hAnsi="Times New Roman"/>
          <w:lang w:val="en-US"/>
        </w:rPr>
        <w:t xml:space="preserve"> </w:t>
      </w:r>
      <w:r w:rsidRPr="007760DD">
        <w:rPr>
          <w:rFonts w:ascii="Times New Roman" w:hAnsi="Times New Roman"/>
        </w:rPr>
        <w:t xml:space="preserve">телефон ________________________________________________________ </w:t>
      </w:r>
      <w:r w:rsidRPr="007760DD">
        <w:rPr>
          <w:rFonts w:ascii="Times New Roman" w:hAnsi="Times New Roman"/>
        </w:rPr>
        <w:br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2077"/>
        <w:gridCol w:w="284"/>
        <w:gridCol w:w="2084"/>
        <w:gridCol w:w="446"/>
      </w:tblGrid>
      <w:tr w:rsidR="00241D42" w:rsidRPr="007760DD" w:rsidTr="002E4C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760DD">
              <w:rPr>
                <w:rFonts w:ascii="Times New Roman" w:hAnsi="Times New Roman"/>
              </w:rPr>
              <w:br/>
            </w:r>
            <w:r w:rsidRPr="007760DD">
              <w:rPr>
                <w:rFonts w:ascii="Times New Roman" w:hAnsi="Times New Roman"/>
                <w:b/>
                <w:bCs/>
              </w:rPr>
              <w:t>Подпись субъекта персональных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41D42" w:rsidRPr="007760DD" w:rsidTr="002E4C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60DD">
              <w:rPr>
                <w:rFonts w:ascii="Times New Roman" w:hAnsi="Times New Roman"/>
                <w:i/>
                <w:iCs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60DD">
              <w:rPr>
                <w:rFonts w:ascii="Times New Roman" w:hAnsi="Times New Roman"/>
                <w:i/>
                <w:iCs/>
              </w:rPr>
              <w:t>Ф.И.О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241D42" w:rsidRPr="007760DD" w:rsidTr="002E4C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7760DD">
              <w:rPr>
                <w:rFonts w:ascii="Times New Roman" w:hAnsi="Times New Roman"/>
              </w:rPr>
              <w:t>«__»_________ 20__г</w:t>
            </w:r>
          </w:p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41D42" w:rsidRPr="008A3464" w:rsidRDefault="008A3464" w:rsidP="008A3464">
      <w:pPr>
        <w:spacing w:line="360" w:lineRule="auto"/>
        <w:rPr>
          <w:b/>
          <w:i/>
        </w:rPr>
      </w:pPr>
      <w:r w:rsidRPr="008A3464">
        <w:rPr>
          <w:b/>
          <w:i/>
        </w:rPr>
        <w:t>* Заполняется каждым участником фестиваля, для коллективов – каждым участником коллектива</w:t>
      </w:r>
    </w:p>
    <w:p w:rsidR="00E63CD1" w:rsidRDefault="00E63CD1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C44343" w:rsidRDefault="00C44343" w:rsidP="00C44343">
      <w:pPr>
        <w:rPr>
          <w:sz w:val="28"/>
          <w:szCs w:val="28"/>
        </w:rPr>
      </w:pPr>
      <w:r w:rsidRPr="00C51547">
        <w:rPr>
          <w:sz w:val="28"/>
          <w:szCs w:val="28"/>
        </w:rPr>
        <w:lastRenderedPageBreak/>
        <w:t>Муниципальное бюджетное учреждение культуры</w:t>
      </w:r>
      <w:r>
        <w:rPr>
          <w:sz w:val="28"/>
          <w:szCs w:val="28"/>
        </w:rPr>
        <w:t xml:space="preserve"> «Творческо-методический центр» Оренбургского района Оренбургской области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Сокращенное наименование: МБУК ТМЦ Оренбургского района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ИНН 5638059766 КПП 563801001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ОГРН 1115658038209</w:t>
      </w:r>
    </w:p>
    <w:p w:rsidR="00C44343" w:rsidRDefault="00C44343" w:rsidP="00C44343">
      <w:pPr>
        <w:rPr>
          <w:sz w:val="28"/>
          <w:szCs w:val="28"/>
        </w:rPr>
      </w:pP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Федерального казначейства по Оренбургской области 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(МБУК ТМЦ Оренбургского района л\с 20536Ч05810)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ОРЕНБУРГ 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р\с 40701810200001000005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БИК 045354001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Руководитель  Лынова Любовь Петровна</w:t>
      </w:r>
      <w:r w:rsidRPr="00FF15E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действует на основании устава</w:t>
      </w:r>
    </w:p>
    <w:p w:rsidR="00C44343" w:rsidRDefault="00C44343" w:rsidP="00C44343">
      <w:pPr>
        <w:rPr>
          <w:sz w:val="28"/>
          <w:szCs w:val="28"/>
        </w:rPr>
      </w:pP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Адрес (местонахождение):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 xml:space="preserve">460527, Оренбургская область,  Оренбургский район, поселок Караванный, 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улица Советская, дом 8.</w:t>
      </w:r>
    </w:p>
    <w:p w:rsidR="00C44343" w:rsidRDefault="00C44343" w:rsidP="00C44343">
      <w:pPr>
        <w:rPr>
          <w:sz w:val="28"/>
          <w:szCs w:val="28"/>
        </w:rPr>
      </w:pP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Л.П. Лынова</w:t>
      </w:r>
    </w:p>
    <w:p w:rsidR="00B8522A" w:rsidRDefault="00C44343" w:rsidP="00C44343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522A" w:rsidRDefault="00B852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343" w:rsidRDefault="00C44343" w:rsidP="00C44343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заполнения платежного поручения для перечисления добровольных пожертвований, целевых взносов, грантовых денежных средств</w:t>
      </w:r>
    </w:p>
    <w:p w:rsidR="00F22F9B" w:rsidRDefault="00F22F9B" w:rsidP="00C44343">
      <w:pPr>
        <w:tabs>
          <w:tab w:val="left" w:pos="1500"/>
        </w:tabs>
        <w:rPr>
          <w:sz w:val="28"/>
          <w:szCs w:val="28"/>
        </w:rPr>
      </w:pPr>
    </w:p>
    <w:tbl>
      <w:tblPr>
        <w:tblW w:w="10390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2569"/>
        <w:gridCol w:w="285"/>
        <w:gridCol w:w="1425"/>
        <w:gridCol w:w="569"/>
        <w:gridCol w:w="854"/>
        <w:gridCol w:w="568"/>
        <w:gridCol w:w="284"/>
        <w:gridCol w:w="1136"/>
        <w:gridCol w:w="568"/>
        <w:gridCol w:w="568"/>
        <w:gridCol w:w="852"/>
        <w:gridCol w:w="568"/>
      </w:tblGrid>
      <w:tr w:rsidR="002C56AC" w:rsidTr="00014D08">
        <w:tc>
          <w:tcPr>
            <w:tcW w:w="144" w:type="dxa"/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C56AC" w:rsidRPr="004F4F6B" w:rsidRDefault="002C56AC" w:rsidP="002C56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ОРЕНБУРГ </w:t>
            </w:r>
          </w:p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045354001</w:t>
            </w:r>
          </w:p>
        </w:tc>
      </w:tr>
      <w:tr w:rsidR="002C56AC" w:rsidTr="00014D08">
        <w:tc>
          <w:tcPr>
            <w:tcW w:w="144" w:type="dxa"/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C56AC" w:rsidTr="00014D08">
        <w:tc>
          <w:tcPr>
            <w:tcW w:w="144" w:type="dxa"/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C56AC" w:rsidTr="00014D08">
        <w:tc>
          <w:tcPr>
            <w:tcW w:w="144" w:type="dxa"/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ИНН 5638059766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6AC" w:rsidRDefault="002C56AC" w:rsidP="0001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КПП 56</w:t>
            </w:r>
            <w:r w:rsidR="00014D08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40701810200001000005</w:t>
            </w:r>
          </w:p>
        </w:tc>
      </w:tr>
      <w:tr w:rsidR="002C56AC" w:rsidTr="00014D08">
        <w:tc>
          <w:tcPr>
            <w:tcW w:w="144" w:type="dxa"/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УФК по Оренбургской области (МБУК ТМЦ Оренбургского района л/с 20536Ч05810)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6AC" w:rsidTr="00014D08">
        <w:tc>
          <w:tcPr>
            <w:tcW w:w="144" w:type="dxa"/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6AC" w:rsidTr="00014D08">
        <w:tc>
          <w:tcPr>
            <w:tcW w:w="144" w:type="dxa"/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C56AC" w:rsidTr="00014D08">
        <w:tc>
          <w:tcPr>
            <w:tcW w:w="144" w:type="dxa"/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6AC" w:rsidTr="00014D08">
        <w:tc>
          <w:tcPr>
            <w:tcW w:w="144" w:type="dxa"/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6AC" w:rsidRDefault="002C56AC" w:rsidP="002C5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6AC" w:rsidTr="00014D08">
        <w:trPr>
          <w:gridAfter w:val="1"/>
          <w:wAfter w:w="568" w:type="dxa"/>
        </w:trPr>
        <w:tc>
          <w:tcPr>
            <w:tcW w:w="144" w:type="dxa"/>
            <w:shd w:val="clear" w:color="auto" w:fill="FFFFFF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00000000000000000180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6AC" w:rsidRDefault="002C56AC" w:rsidP="002C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C56AC" w:rsidRPr="00C51547" w:rsidRDefault="002C56AC" w:rsidP="00F22F9B">
      <w:pPr>
        <w:spacing w:after="0" w:line="240" w:lineRule="auto"/>
        <w:rPr>
          <w:sz w:val="28"/>
          <w:szCs w:val="28"/>
        </w:rPr>
      </w:pPr>
    </w:p>
    <w:sectPr w:rsidR="002C56AC" w:rsidRPr="00C51547" w:rsidSect="0054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Presquire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A25"/>
    <w:multiLevelType w:val="multilevel"/>
    <w:tmpl w:val="59DA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D7BB0"/>
    <w:multiLevelType w:val="multilevel"/>
    <w:tmpl w:val="C7F2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E717C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A0978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124DF"/>
    <w:multiLevelType w:val="multilevel"/>
    <w:tmpl w:val="3952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566A9"/>
    <w:multiLevelType w:val="multilevel"/>
    <w:tmpl w:val="3DD6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A6D17"/>
    <w:multiLevelType w:val="multilevel"/>
    <w:tmpl w:val="BEF4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D589E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E2"/>
    <w:rsid w:val="000058AE"/>
    <w:rsid w:val="00014D08"/>
    <w:rsid w:val="00025363"/>
    <w:rsid w:val="00127AC8"/>
    <w:rsid w:val="00241D42"/>
    <w:rsid w:val="00251579"/>
    <w:rsid w:val="002A6626"/>
    <w:rsid w:val="002C56AC"/>
    <w:rsid w:val="002E6B69"/>
    <w:rsid w:val="002E6C69"/>
    <w:rsid w:val="002F1B33"/>
    <w:rsid w:val="003012CB"/>
    <w:rsid w:val="00301BD5"/>
    <w:rsid w:val="00324D5C"/>
    <w:rsid w:val="00334B57"/>
    <w:rsid w:val="00342BA2"/>
    <w:rsid w:val="00385A30"/>
    <w:rsid w:val="003A1DE2"/>
    <w:rsid w:val="003E7EEA"/>
    <w:rsid w:val="004111E4"/>
    <w:rsid w:val="00464CC6"/>
    <w:rsid w:val="00486AD2"/>
    <w:rsid w:val="004931C1"/>
    <w:rsid w:val="004C527F"/>
    <w:rsid w:val="0054455F"/>
    <w:rsid w:val="005818A8"/>
    <w:rsid w:val="005D22D1"/>
    <w:rsid w:val="00603629"/>
    <w:rsid w:val="00644097"/>
    <w:rsid w:val="00741BEE"/>
    <w:rsid w:val="00747EF2"/>
    <w:rsid w:val="007C2267"/>
    <w:rsid w:val="007E7C69"/>
    <w:rsid w:val="008251D6"/>
    <w:rsid w:val="00847308"/>
    <w:rsid w:val="00865CC6"/>
    <w:rsid w:val="008A3464"/>
    <w:rsid w:val="008E2A7D"/>
    <w:rsid w:val="009141F2"/>
    <w:rsid w:val="0095269E"/>
    <w:rsid w:val="00961477"/>
    <w:rsid w:val="009A7A16"/>
    <w:rsid w:val="009F29A3"/>
    <w:rsid w:val="00A73B23"/>
    <w:rsid w:val="00A833A6"/>
    <w:rsid w:val="00AB12FF"/>
    <w:rsid w:val="00AB1B3A"/>
    <w:rsid w:val="00AE23A2"/>
    <w:rsid w:val="00B40EE5"/>
    <w:rsid w:val="00B84FBB"/>
    <w:rsid w:val="00B8522A"/>
    <w:rsid w:val="00BC21EF"/>
    <w:rsid w:val="00BE1498"/>
    <w:rsid w:val="00C44343"/>
    <w:rsid w:val="00CA6CF5"/>
    <w:rsid w:val="00D3415B"/>
    <w:rsid w:val="00DD0C85"/>
    <w:rsid w:val="00DF1350"/>
    <w:rsid w:val="00E065FD"/>
    <w:rsid w:val="00E16B85"/>
    <w:rsid w:val="00E63CD1"/>
    <w:rsid w:val="00E970FA"/>
    <w:rsid w:val="00EF2307"/>
    <w:rsid w:val="00EF65E9"/>
    <w:rsid w:val="00F02292"/>
    <w:rsid w:val="00F22F9B"/>
    <w:rsid w:val="00F56357"/>
    <w:rsid w:val="00F97E21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94C01-01D0-4A71-8917-3D77776E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563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357"/>
    <w:rPr>
      <w:b/>
      <w:bCs/>
    </w:rPr>
  </w:style>
  <w:style w:type="character" w:styleId="a6">
    <w:name w:val="Emphasis"/>
    <w:basedOn w:val="a0"/>
    <w:uiPriority w:val="20"/>
    <w:qFormat/>
    <w:rsid w:val="00F56357"/>
    <w:rPr>
      <w:i/>
      <w:iCs/>
    </w:rPr>
  </w:style>
  <w:style w:type="paragraph" w:styleId="a7">
    <w:name w:val="List Paragraph"/>
    <w:basedOn w:val="a"/>
    <w:uiPriority w:val="34"/>
    <w:qFormat/>
    <w:rsid w:val="00E970FA"/>
    <w:pPr>
      <w:ind w:left="720"/>
      <w:contextualSpacing/>
    </w:pPr>
  </w:style>
  <w:style w:type="paragraph" w:styleId="a8">
    <w:name w:val="header"/>
    <w:basedOn w:val="a"/>
    <w:link w:val="a9"/>
    <w:rsid w:val="00241D42"/>
    <w:pPr>
      <w:tabs>
        <w:tab w:val="center" w:pos="4153"/>
        <w:tab w:val="right" w:pos="8306"/>
      </w:tabs>
      <w:spacing w:after="0" w:line="240" w:lineRule="auto"/>
    </w:pPr>
    <w:rPr>
      <w:rFonts w:ascii="AGPresquire" w:eastAsia="Times New Roman" w:hAnsi="AGPresquire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41D42"/>
    <w:rPr>
      <w:rFonts w:ascii="AGPresquire" w:eastAsia="Times New Roman" w:hAnsi="AGPresquire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1D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festiva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Оксана Васильевна</dc:creator>
  <cp:lastModifiedBy>Microsoft</cp:lastModifiedBy>
  <cp:revision>3</cp:revision>
  <cp:lastPrinted>2015-05-18T06:53:00Z</cp:lastPrinted>
  <dcterms:created xsi:type="dcterms:W3CDTF">2017-09-22T07:59:00Z</dcterms:created>
  <dcterms:modified xsi:type="dcterms:W3CDTF">2017-09-22T07:59:00Z</dcterms:modified>
</cp:coreProperties>
</file>