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DB" w:rsidRPr="009F14DB" w:rsidRDefault="009F14DB" w:rsidP="009F14DB">
      <w:pPr>
        <w:shd w:val="clear" w:color="auto" w:fill="FFFFFF"/>
        <w:spacing w:before="300" w:after="0" w:line="450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pacing w:val="15"/>
          <w:sz w:val="33"/>
          <w:szCs w:val="33"/>
          <w:lang w:eastAsia="ru-RU"/>
        </w:rPr>
      </w:pPr>
      <w:r w:rsidRPr="009F14DB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33"/>
          <w:szCs w:val="33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33"/>
          <w:szCs w:val="33"/>
          <w:lang w:eastAsia="ru-RU"/>
        </w:rPr>
        <w:t xml:space="preserve"> </w:t>
      </w:r>
      <w:r w:rsidRPr="009F14DB">
        <w:rPr>
          <w:rFonts w:ascii="Times New Roman" w:eastAsia="Times New Roman" w:hAnsi="Times New Roman" w:cs="Times New Roman"/>
          <w:b/>
          <w:bCs/>
          <w:color w:val="333333"/>
          <w:spacing w:val="15"/>
          <w:sz w:val="33"/>
          <w:szCs w:val="33"/>
          <w:lang w:eastAsia="ru-RU"/>
        </w:rPr>
        <w:t>о прове</w:t>
      </w:r>
      <w:bookmarkStart w:id="0" w:name="_GoBack"/>
      <w:bookmarkEnd w:id="0"/>
      <w:r w:rsidRPr="009F14DB">
        <w:rPr>
          <w:rFonts w:ascii="Times New Roman" w:eastAsia="Times New Roman" w:hAnsi="Times New Roman" w:cs="Times New Roman"/>
          <w:b/>
          <w:bCs/>
          <w:color w:val="333333"/>
          <w:spacing w:val="15"/>
          <w:sz w:val="33"/>
          <w:szCs w:val="33"/>
          <w:lang w:eastAsia="ru-RU"/>
        </w:rPr>
        <w:t>дении Международного фестиваля-конкурса национальной патриотической песни «Красная гвоздика»</w:t>
      </w:r>
    </w:p>
    <w:p w:rsidR="009F14DB" w:rsidRPr="009F14DB" w:rsidRDefault="009F14DB" w:rsidP="009F14DB">
      <w:pPr>
        <w:shd w:val="clear" w:color="auto" w:fill="FFFFFF"/>
        <w:spacing w:before="225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E62229"/>
          <w:spacing w:val="38"/>
          <w:sz w:val="26"/>
          <w:szCs w:val="26"/>
          <w:lang w:eastAsia="ru-RU"/>
        </w:rPr>
      </w:pPr>
      <w:r w:rsidRPr="009F14DB">
        <w:rPr>
          <w:rFonts w:ascii="Times New Roman" w:eastAsia="Times New Roman" w:hAnsi="Times New Roman" w:cs="Times New Roman"/>
          <w:caps/>
          <w:color w:val="E62229"/>
          <w:spacing w:val="38"/>
          <w:sz w:val="26"/>
          <w:szCs w:val="26"/>
          <w:lang w:eastAsia="ru-RU"/>
        </w:rPr>
        <w:t>УЧРЕДИТЕЛИ И ОРГАНИЗАТОРЫ</w:t>
      </w:r>
    </w:p>
    <w:p w:rsidR="009F14DB" w:rsidRPr="009F14DB" w:rsidRDefault="009F14DB" w:rsidP="009F14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Учредителями Международного фестиваля-конкурса патриотической песни «Красная гвоздика» (далее – Конкурс), являются Евразийский совет композиторов и музыкальных деятелей и Благотворительный фонд содействия культуре и спорту «</w:t>
      </w:r>
      <w:proofErr w:type="spellStart"/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ЮнОлимп</w:t>
      </w:r>
      <w:proofErr w:type="spellEnd"/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»;</w:t>
      </w:r>
    </w:p>
    <w:p w:rsidR="009F14DB" w:rsidRPr="009F14DB" w:rsidRDefault="009F14DB" w:rsidP="009F14DB">
      <w:pPr>
        <w:numPr>
          <w:ilvl w:val="0"/>
          <w:numId w:val="1"/>
        </w:numPr>
        <w:shd w:val="clear" w:color="auto" w:fill="FFFFFF"/>
        <w:spacing w:before="100" w:beforeAutospacing="1" w:after="0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Конкурс проходит при поддержке Министерства культуры РФ.</w:t>
      </w:r>
    </w:p>
    <w:p w:rsidR="009F14DB" w:rsidRPr="009F14DB" w:rsidRDefault="009F14DB" w:rsidP="009F14DB">
      <w:pPr>
        <w:shd w:val="clear" w:color="auto" w:fill="FFFFFF"/>
        <w:spacing w:before="225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E62229"/>
          <w:spacing w:val="38"/>
          <w:sz w:val="26"/>
          <w:szCs w:val="26"/>
          <w:lang w:eastAsia="ru-RU"/>
        </w:rPr>
      </w:pPr>
      <w:r w:rsidRPr="009F14DB">
        <w:rPr>
          <w:rFonts w:ascii="Times New Roman" w:eastAsia="Times New Roman" w:hAnsi="Times New Roman" w:cs="Times New Roman"/>
          <w:caps/>
          <w:color w:val="E62229"/>
          <w:spacing w:val="38"/>
          <w:sz w:val="26"/>
          <w:szCs w:val="26"/>
          <w:lang w:eastAsia="ru-RU"/>
        </w:rPr>
        <w:t>ОБЩИЕ ПОЛОЖЕНИЯ</w:t>
      </w:r>
    </w:p>
    <w:p w:rsidR="009F14DB" w:rsidRPr="009F14DB" w:rsidRDefault="009F14DB" w:rsidP="009F14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b/>
          <w:bCs/>
          <w:color w:val="555555"/>
          <w:sz w:val="26"/>
          <w:szCs w:val="26"/>
          <w:lang w:eastAsia="ru-RU"/>
        </w:rPr>
        <w:t>Цели:</w:t>
      </w:r>
    </w:p>
    <w:p w:rsidR="009F14DB" w:rsidRPr="009F14DB" w:rsidRDefault="009F14DB" w:rsidP="009F14D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формирование в молодёжной среде уважительного отношения к Родине, её истории, культуре, традициям;</w:t>
      </w:r>
    </w:p>
    <w:p w:rsidR="009F14DB" w:rsidRPr="009F14DB" w:rsidRDefault="009F14DB" w:rsidP="009F14DB">
      <w:pPr>
        <w:numPr>
          <w:ilvl w:val="1"/>
          <w:numId w:val="2"/>
        </w:numPr>
        <w:shd w:val="clear" w:color="auto" w:fill="FFFFFF"/>
        <w:spacing w:before="100" w:beforeAutospacing="1" w:after="0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сохранение и развитие лучших традиций отечественного музыкального искусства.</w:t>
      </w:r>
    </w:p>
    <w:p w:rsidR="009F14DB" w:rsidRPr="009F14DB" w:rsidRDefault="009F14DB" w:rsidP="009F14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b/>
          <w:bCs/>
          <w:color w:val="555555"/>
          <w:sz w:val="26"/>
          <w:szCs w:val="26"/>
          <w:lang w:eastAsia="ru-RU"/>
        </w:rPr>
        <w:t>Задачи:</w:t>
      </w:r>
    </w:p>
    <w:p w:rsidR="009F14DB" w:rsidRPr="009F14DB" w:rsidRDefault="009F14DB" w:rsidP="009F14D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популяризация патриотической и гражданской тематики, выраженной в песнях;</w:t>
      </w:r>
    </w:p>
    <w:p w:rsidR="009F14DB" w:rsidRPr="009F14DB" w:rsidRDefault="009F14DB" w:rsidP="009F14D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возрождение и поддержка лучших патриотических и гражданских традиций фестиваля;</w:t>
      </w:r>
    </w:p>
    <w:p w:rsidR="009F14DB" w:rsidRPr="009F14DB" w:rsidRDefault="009F14DB" w:rsidP="009F14D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содействие повышению интереса к классике отечественной песенной культуре;</w:t>
      </w:r>
    </w:p>
    <w:p w:rsidR="009F14DB" w:rsidRPr="009F14DB" w:rsidRDefault="009F14DB" w:rsidP="009F14DB">
      <w:pPr>
        <w:numPr>
          <w:ilvl w:val="1"/>
          <w:numId w:val="2"/>
        </w:numPr>
        <w:shd w:val="clear" w:color="auto" w:fill="FFFFFF"/>
        <w:spacing w:before="100" w:beforeAutospacing="1" w:after="0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выявление и поддержка талантливых коллективов, авторов и исполнителей.</w:t>
      </w:r>
    </w:p>
    <w:p w:rsidR="009F14DB" w:rsidRPr="009F14DB" w:rsidRDefault="009F14DB" w:rsidP="009F14DB">
      <w:pPr>
        <w:numPr>
          <w:ilvl w:val="0"/>
          <w:numId w:val="2"/>
        </w:numPr>
        <w:shd w:val="clear" w:color="auto" w:fill="FFFFFF"/>
        <w:spacing w:before="100" w:beforeAutospacing="1" w:after="0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Руководство подготовкой, организацией и проведением Конкурса осуществляется организационным комитетом Конкурса (далее – Оргкомитет).</w:t>
      </w:r>
    </w:p>
    <w:p w:rsidR="009F14DB" w:rsidRPr="009F14DB" w:rsidRDefault="009F14DB" w:rsidP="009F14DB">
      <w:pPr>
        <w:shd w:val="clear" w:color="auto" w:fill="FFFFFF"/>
        <w:spacing w:before="225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E62229"/>
          <w:spacing w:val="38"/>
          <w:sz w:val="26"/>
          <w:szCs w:val="26"/>
          <w:lang w:eastAsia="ru-RU"/>
        </w:rPr>
      </w:pPr>
      <w:r w:rsidRPr="009F14DB">
        <w:rPr>
          <w:rFonts w:ascii="Times New Roman" w:eastAsia="Times New Roman" w:hAnsi="Times New Roman" w:cs="Times New Roman"/>
          <w:caps/>
          <w:color w:val="E62229"/>
          <w:spacing w:val="38"/>
          <w:sz w:val="26"/>
          <w:szCs w:val="26"/>
          <w:lang w:eastAsia="ru-RU"/>
        </w:rPr>
        <w:t>ОРГКОМИТЕТ КОНКУРСА</w:t>
      </w:r>
    </w:p>
    <w:p w:rsidR="009F14DB" w:rsidRPr="009F14DB" w:rsidRDefault="009F14DB" w:rsidP="009F14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Для непосредственного осуществления мероприятий по организации и проведению Конкурса организаторы проекта образуют Оргкомитет.</w:t>
      </w:r>
    </w:p>
    <w:p w:rsidR="009F14DB" w:rsidRPr="009F14DB" w:rsidRDefault="009F14DB" w:rsidP="009F14DB">
      <w:pPr>
        <w:numPr>
          <w:ilvl w:val="0"/>
          <w:numId w:val="3"/>
        </w:numPr>
        <w:shd w:val="clear" w:color="auto" w:fill="FFFFFF"/>
        <w:spacing w:before="100" w:beforeAutospacing="1" w:after="0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Оргкомитет действует в соответствии с настоящим Положением:</w:t>
      </w:r>
    </w:p>
    <w:p w:rsidR="009F14DB" w:rsidRPr="009F14DB" w:rsidRDefault="009F14DB" w:rsidP="009F14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организует распространение информации о Конкурсе в средствах массовой информации;</w:t>
      </w:r>
    </w:p>
    <w:p w:rsidR="009F14DB" w:rsidRPr="009F14DB" w:rsidRDefault="009F14DB" w:rsidP="009F14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организует приём заявок участников Конкурса;</w:t>
      </w:r>
    </w:p>
    <w:p w:rsidR="009F14DB" w:rsidRPr="009F14DB" w:rsidRDefault="009F14DB" w:rsidP="009F14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осуществляет взаимодействие с участниками Конкурса;</w:t>
      </w:r>
    </w:p>
    <w:p w:rsidR="009F14DB" w:rsidRPr="009F14DB" w:rsidRDefault="009F14DB" w:rsidP="009F14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формирует жюри Конкурса;</w:t>
      </w:r>
    </w:p>
    <w:p w:rsidR="009F14DB" w:rsidRPr="009F14DB" w:rsidRDefault="009F14DB" w:rsidP="009F14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организует конкурсную оценку произведений;</w:t>
      </w:r>
    </w:p>
    <w:p w:rsidR="009F14DB" w:rsidRPr="009F14DB" w:rsidRDefault="009F14DB" w:rsidP="009F14DB">
      <w:pPr>
        <w:numPr>
          <w:ilvl w:val="1"/>
          <w:numId w:val="3"/>
        </w:numPr>
        <w:shd w:val="clear" w:color="auto" w:fill="FFFFFF"/>
        <w:spacing w:before="100" w:beforeAutospacing="1" w:after="0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организует и проводит церемонию объявления финалистов Конкурса.</w:t>
      </w:r>
    </w:p>
    <w:p w:rsidR="009F14DB" w:rsidRPr="009F14DB" w:rsidRDefault="009F14DB" w:rsidP="009F14DB">
      <w:pPr>
        <w:shd w:val="clear" w:color="auto" w:fill="FFFFFF"/>
        <w:spacing w:before="225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E62229"/>
          <w:spacing w:val="38"/>
          <w:sz w:val="26"/>
          <w:szCs w:val="26"/>
          <w:lang w:eastAsia="ru-RU"/>
        </w:rPr>
      </w:pPr>
      <w:r w:rsidRPr="009F14DB">
        <w:rPr>
          <w:rFonts w:ascii="Times New Roman" w:eastAsia="Times New Roman" w:hAnsi="Times New Roman" w:cs="Times New Roman"/>
          <w:caps/>
          <w:color w:val="E62229"/>
          <w:spacing w:val="38"/>
          <w:sz w:val="26"/>
          <w:szCs w:val="26"/>
          <w:lang w:eastAsia="ru-RU"/>
        </w:rPr>
        <w:t>СРОКИ ПРОВЕДЕНИЯ</w:t>
      </w:r>
    </w:p>
    <w:p w:rsidR="009F14DB" w:rsidRPr="009F14DB" w:rsidRDefault="009F14DB" w:rsidP="009F14DB">
      <w:pPr>
        <w:numPr>
          <w:ilvl w:val="0"/>
          <w:numId w:val="4"/>
        </w:numPr>
        <w:shd w:val="clear" w:color="auto" w:fill="FFFFFF"/>
        <w:spacing w:before="100" w:beforeAutospacing="1" w:after="0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Конкурс проводится с 2015 года ежегодно.</w:t>
      </w:r>
    </w:p>
    <w:p w:rsidR="009F14DB" w:rsidRPr="009F14DB" w:rsidRDefault="009F14DB" w:rsidP="009F14DB">
      <w:pPr>
        <w:shd w:val="clear" w:color="auto" w:fill="FFFFFF"/>
        <w:spacing w:before="225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E62229"/>
          <w:spacing w:val="38"/>
          <w:sz w:val="26"/>
          <w:szCs w:val="26"/>
          <w:lang w:eastAsia="ru-RU"/>
        </w:rPr>
      </w:pPr>
      <w:r w:rsidRPr="009F14DB">
        <w:rPr>
          <w:rFonts w:ascii="Times New Roman" w:eastAsia="Times New Roman" w:hAnsi="Times New Roman" w:cs="Times New Roman"/>
          <w:caps/>
          <w:color w:val="E62229"/>
          <w:spacing w:val="38"/>
          <w:sz w:val="26"/>
          <w:szCs w:val="26"/>
          <w:lang w:eastAsia="ru-RU"/>
        </w:rPr>
        <w:lastRenderedPageBreak/>
        <w:t>НОМИНАЦИИ</w:t>
      </w:r>
    </w:p>
    <w:p w:rsidR="009F14DB" w:rsidRPr="009F14DB" w:rsidRDefault="009F14DB" w:rsidP="009F14DB">
      <w:pPr>
        <w:numPr>
          <w:ilvl w:val="0"/>
          <w:numId w:val="5"/>
        </w:numPr>
        <w:shd w:val="clear" w:color="auto" w:fill="FFFFFF"/>
        <w:spacing w:before="100" w:beforeAutospacing="1" w:after="0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Конкурс проводится по трём номинациям:</w:t>
      </w:r>
    </w:p>
    <w:p w:rsidR="009F14DB" w:rsidRPr="009F14DB" w:rsidRDefault="009F14DB" w:rsidP="009F14DB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солисты;</w:t>
      </w:r>
    </w:p>
    <w:p w:rsidR="009F14DB" w:rsidRPr="009F14DB" w:rsidRDefault="009F14DB" w:rsidP="009F14DB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авторы-исполнители;</w:t>
      </w:r>
    </w:p>
    <w:p w:rsidR="009F14DB" w:rsidRPr="009F14DB" w:rsidRDefault="009F14DB" w:rsidP="009F14DB">
      <w:pPr>
        <w:numPr>
          <w:ilvl w:val="1"/>
          <w:numId w:val="5"/>
        </w:numPr>
        <w:shd w:val="clear" w:color="auto" w:fill="FFFFFF"/>
        <w:spacing w:before="100" w:beforeAutospacing="1" w:after="0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вокальные ансамбли (дуэты, трио, вокальные группы).</w:t>
      </w:r>
    </w:p>
    <w:p w:rsidR="009F14DB" w:rsidRPr="009F14DB" w:rsidRDefault="009F14DB" w:rsidP="009F14DB">
      <w:pPr>
        <w:shd w:val="clear" w:color="auto" w:fill="FFFFFF"/>
        <w:spacing w:before="225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E62229"/>
          <w:spacing w:val="38"/>
          <w:sz w:val="26"/>
          <w:szCs w:val="26"/>
          <w:lang w:eastAsia="ru-RU"/>
        </w:rPr>
      </w:pPr>
      <w:r w:rsidRPr="009F14DB">
        <w:rPr>
          <w:rFonts w:ascii="Times New Roman" w:eastAsia="Times New Roman" w:hAnsi="Times New Roman" w:cs="Times New Roman"/>
          <w:caps/>
          <w:color w:val="E62229"/>
          <w:spacing w:val="38"/>
          <w:sz w:val="26"/>
          <w:szCs w:val="26"/>
          <w:lang w:eastAsia="ru-RU"/>
        </w:rPr>
        <w:t>УЧАСТНИКИ</w:t>
      </w:r>
    </w:p>
    <w:p w:rsidR="009F14DB" w:rsidRPr="009F14DB" w:rsidRDefault="009F14DB" w:rsidP="009F14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К участию приглашаются:</w:t>
      </w:r>
    </w:p>
    <w:p w:rsidR="009F14DB" w:rsidRPr="009F14DB" w:rsidRDefault="009F14DB" w:rsidP="009F14D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авторы патриотических песен;</w:t>
      </w:r>
    </w:p>
    <w:p w:rsidR="009F14DB" w:rsidRPr="009F14DB" w:rsidRDefault="009F14DB" w:rsidP="009F14D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композиторы патриотической песни;</w:t>
      </w:r>
    </w:p>
    <w:p w:rsidR="009F14DB" w:rsidRPr="009F14DB" w:rsidRDefault="009F14DB" w:rsidP="009F14D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исполнители патриотической песни;</w:t>
      </w:r>
    </w:p>
    <w:p w:rsidR="009F14DB" w:rsidRPr="009F14DB" w:rsidRDefault="009F14DB" w:rsidP="009F14DB">
      <w:pPr>
        <w:numPr>
          <w:ilvl w:val="1"/>
          <w:numId w:val="6"/>
        </w:numPr>
        <w:shd w:val="clear" w:color="auto" w:fill="FFFFFF"/>
        <w:spacing w:before="100" w:beforeAutospacing="1" w:after="0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вокально-инструментальные ансамбли.</w:t>
      </w:r>
    </w:p>
    <w:p w:rsidR="009F14DB" w:rsidRPr="009F14DB" w:rsidRDefault="009F14DB" w:rsidP="009F14DB">
      <w:pPr>
        <w:numPr>
          <w:ilvl w:val="0"/>
          <w:numId w:val="6"/>
        </w:numPr>
        <w:shd w:val="clear" w:color="auto" w:fill="FFFFFF"/>
        <w:spacing w:before="100" w:beforeAutospacing="1" w:after="0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Возраст участников от 18 до 35 лет.</w:t>
      </w:r>
    </w:p>
    <w:p w:rsidR="009F14DB" w:rsidRPr="009F14DB" w:rsidRDefault="009F14DB" w:rsidP="009F14DB">
      <w:pPr>
        <w:shd w:val="clear" w:color="auto" w:fill="FFFFFF"/>
        <w:spacing w:before="225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E62229"/>
          <w:spacing w:val="38"/>
          <w:sz w:val="26"/>
          <w:szCs w:val="26"/>
          <w:lang w:eastAsia="ru-RU"/>
        </w:rPr>
      </w:pPr>
      <w:r w:rsidRPr="009F14DB">
        <w:rPr>
          <w:rFonts w:ascii="Times New Roman" w:eastAsia="Times New Roman" w:hAnsi="Times New Roman" w:cs="Times New Roman"/>
          <w:caps/>
          <w:color w:val="E62229"/>
          <w:spacing w:val="38"/>
          <w:sz w:val="26"/>
          <w:szCs w:val="26"/>
          <w:lang w:eastAsia="ru-RU"/>
        </w:rPr>
        <w:t>ЖЮРИ КОНКУРСА</w:t>
      </w:r>
    </w:p>
    <w:p w:rsidR="009F14DB" w:rsidRPr="009F14DB" w:rsidRDefault="009F14DB" w:rsidP="009F14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Оценка творческих работ участников Конкурса осуществляется Жюри Конкурса;</w:t>
      </w:r>
    </w:p>
    <w:p w:rsidR="009F14DB" w:rsidRPr="009F14DB" w:rsidRDefault="009F14DB" w:rsidP="009F14DB">
      <w:pPr>
        <w:numPr>
          <w:ilvl w:val="0"/>
          <w:numId w:val="7"/>
        </w:numPr>
        <w:shd w:val="clear" w:color="auto" w:fill="FFFFFF"/>
        <w:spacing w:before="100" w:beforeAutospacing="1" w:after="0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Жюри формируется из лауреатов фестиваля «Красная гвоздика» разных лет, профессиональных композиторов, поэтов, журналистов, режиссёров, общественных деятелей.</w:t>
      </w:r>
    </w:p>
    <w:p w:rsidR="009F14DB" w:rsidRPr="009F14DB" w:rsidRDefault="009F14DB" w:rsidP="009F14DB">
      <w:pPr>
        <w:shd w:val="clear" w:color="auto" w:fill="FFFFFF"/>
        <w:spacing w:before="225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E62229"/>
          <w:spacing w:val="38"/>
          <w:sz w:val="26"/>
          <w:szCs w:val="26"/>
          <w:lang w:eastAsia="ru-RU"/>
        </w:rPr>
      </w:pPr>
      <w:r w:rsidRPr="009F14DB">
        <w:rPr>
          <w:rFonts w:ascii="Times New Roman" w:eastAsia="Times New Roman" w:hAnsi="Times New Roman" w:cs="Times New Roman"/>
          <w:caps/>
          <w:color w:val="E62229"/>
          <w:spacing w:val="38"/>
          <w:sz w:val="26"/>
          <w:szCs w:val="26"/>
          <w:lang w:eastAsia="ru-RU"/>
        </w:rPr>
        <w:t>ПРОГРАММА КОНКУРСА</w:t>
      </w:r>
    </w:p>
    <w:p w:rsidR="009F14DB" w:rsidRPr="009F14DB" w:rsidRDefault="009F14DB" w:rsidP="009F14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Конкурс патриотической песни вокалистов, авторов, исполнителей, ансамблей;</w:t>
      </w:r>
    </w:p>
    <w:p w:rsidR="009F14DB" w:rsidRPr="009F14DB" w:rsidRDefault="009F14DB" w:rsidP="009F14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Концертная программа: благотворительные выступления участников конкурса на концертных площадках;</w:t>
      </w:r>
    </w:p>
    <w:p w:rsidR="009F14DB" w:rsidRPr="009F14DB" w:rsidRDefault="009F14DB" w:rsidP="009F14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Гала-концерт гостей и лауреатов фестиваля «Красная Гвоздика» разных лет;</w:t>
      </w:r>
    </w:p>
    <w:p w:rsidR="009F14DB" w:rsidRPr="009F14DB" w:rsidRDefault="009F14DB" w:rsidP="009F14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Встреча с членами Жюри, ведущими специалистами в жанре патриотической песни;</w:t>
      </w:r>
    </w:p>
    <w:p w:rsidR="009F14DB" w:rsidRPr="009F14DB" w:rsidRDefault="009F14DB" w:rsidP="009F14DB">
      <w:pPr>
        <w:numPr>
          <w:ilvl w:val="0"/>
          <w:numId w:val="8"/>
        </w:numPr>
        <w:shd w:val="clear" w:color="auto" w:fill="FFFFFF"/>
        <w:spacing w:before="100" w:beforeAutospacing="1" w:after="0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Профессиональные дискуссии.</w:t>
      </w:r>
    </w:p>
    <w:p w:rsidR="009F14DB" w:rsidRPr="009F14DB" w:rsidRDefault="009F14DB" w:rsidP="009F14DB">
      <w:pPr>
        <w:shd w:val="clear" w:color="auto" w:fill="FFFFFF"/>
        <w:spacing w:before="225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E62229"/>
          <w:spacing w:val="38"/>
          <w:sz w:val="26"/>
          <w:szCs w:val="26"/>
          <w:lang w:eastAsia="ru-RU"/>
        </w:rPr>
      </w:pPr>
      <w:r w:rsidRPr="009F14DB">
        <w:rPr>
          <w:rFonts w:ascii="Times New Roman" w:eastAsia="Times New Roman" w:hAnsi="Times New Roman" w:cs="Times New Roman"/>
          <w:caps/>
          <w:color w:val="E62229"/>
          <w:spacing w:val="38"/>
          <w:sz w:val="26"/>
          <w:szCs w:val="26"/>
          <w:lang w:eastAsia="ru-RU"/>
        </w:rPr>
        <w:t>ОФИЦИАЛЬНЫЕ ПРИЗЫ</w:t>
      </w:r>
    </w:p>
    <w:p w:rsidR="009F14DB" w:rsidRPr="009F14DB" w:rsidRDefault="009F14DB" w:rsidP="009F14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Призы присуждаются в следующих номинациях:</w:t>
      </w:r>
    </w:p>
    <w:p w:rsidR="009F14DB" w:rsidRPr="009F14DB" w:rsidRDefault="009F14DB" w:rsidP="009F14DB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лучший автор;</w:t>
      </w:r>
    </w:p>
    <w:p w:rsidR="009F14DB" w:rsidRPr="009F14DB" w:rsidRDefault="009F14DB" w:rsidP="009F14DB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лучший исполнитель;</w:t>
      </w:r>
    </w:p>
    <w:p w:rsidR="009F14DB" w:rsidRPr="009F14DB" w:rsidRDefault="009F14DB" w:rsidP="009F14DB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лучший композитор;</w:t>
      </w:r>
    </w:p>
    <w:p w:rsidR="009F14DB" w:rsidRPr="009F14DB" w:rsidRDefault="009F14DB" w:rsidP="009F14DB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лучший вокальный ансамбль;</w:t>
      </w:r>
    </w:p>
    <w:p w:rsidR="009F14DB" w:rsidRPr="009F14DB" w:rsidRDefault="009F14DB" w:rsidP="009F14DB">
      <w:pPr>
        <w:numPr>
          <w:ilvl w:val="1"/>
          <w:numId w:val="9"/>
        </w:numPr>
        <w:shd w:val="clear" w:color="auto" w:fill="FFFFFF"/>
        <w:spacing w:before="100" w:beforeAutospacing="1" w:after="0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специальный приз зрительских симпатий.</w:t>
      </w:r>
    </w:p>
    <w:p w:rsidR="009F14DB" w:rsidRPr="009F14DB" w:rsidRDefault="009F14DB" w:rsidP="009F14DB">
      <w:pPr>
        <w:numPr>
          <w:ilvl w:val="0"/>
          <w:numId w:val="9"/>
        </w:numPr>
        <w:shd w:val="clear" w:color="auto" w:fill="FFFFFF"/>
        <w:spacing w:before="100" w:beforeAutospacing="1" w:after="0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Право вручать собственные призы предоставляется также спонсорам фестиваля.</w:t>
      </w:r>
    </w:p>
    <w:p w:rsidR="009F14DB" w:rsidRPr="009F14DB" w:rsidRDefault="009F14DB" w:rsidP="009F14DB">
      <w:pPr>
        <w:shd w:val="clear" w:color="auto" w:fill="FFFFFF"/>
        <w:spacing w:before="225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E62229"/>
          <w:spacing w:val="38"/>
          <w:sz w:val="26"/>
          <w:szCs w:val="26"/>
          <w:lang w:eastAsia="ru-RU"/>
        </w:rPr>
      </w:pPr>
      <w:r w:rsidRPr="009F14DB">
        <w:rPr>
          <w:rFonts w:ascii="Times New Roman" w:eastAsia="Times New Roman" w:hAnsi="Times New Roman" w:cs="Times New Roman"/>
          <w:caps/>
          <w:color w:val="E62229"/>
          <w:spacing w:val="38"/>
          <w:sz w:val="26"/>
          <w:szCs w:val="26"/>
          <w:lang w:eastAsia="ru-RU"/>
        </w:rPr>
        <w:t>ФОРМИРОВАНИЕ КОНКУРСНОЙ ПРОГРАММЫ</w:t>
      </w:r>
    </w:p>
    <w:p w:rsidR="009F14DB" w:rsidRPr="009F14DB" w:rsidRDefault="009F14DB" w:rsidP="009F14D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lastRenderedPageBreak/>
        <w:t>Конкурсная программа формируется Оргкомитетом Фестиваля;</w:t>
      </w:r>
    </w:p>
    <w:p w:rsidR="009F14DB" w:rsidRPr="009F14DB" w:rsidRDefault="009F14DB" w:rsidP="009F14D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Конкурс проводится в два этапа: отборочный и финальный.</w:t>
      </w:r>
    </w:p>
    <w:p w:rsidR="009F14DB" w:rsidRPr="009F14DB" w:rsidRDefault="009F14DB" w:rsidP="009F14D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Отборочный (предварительный) этап. Конкурсанты высылают фонограммы, заполненные анкеты. Жюри и отборочная комиссия отбирают лучших претендентов.</w:t>
      </w:r>
    </w:p>
    <w:p w:rsidR="009F14DB" w:rsidRPr="009F14DB" w:rsidRDefault="009F14DB" w:rsidP="009F14D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Участники, подавшие заявки и успешно прошедшие предварительный этап, обо всех дальнейших сроках и действиях информируются Оргкомитетом индивидуально и более подробно.</w:t>
      </w:r>
    </w:p>
    <w:p w:rsidR="009F14DB" w:rsidRPr="009F14DB" w:rsidRDefault="009F14DB" w:rsidP="009F14DB">
      <w:pPr>
        <w:numPr>
          <w:ilvl w:val="0"/>
          <w:numId w:val="10"/>
        </w:numPr>
        <w:shd w:val="clear" w:color="auto" w:fill="FFFFFF"/>
        <w:spacing w:before="100" w:beforeAutospacing="1" w:after="0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Отборочная комиссия не даёт письменных или устных объяснений своего решения конкурсантам, не допущенных к участию в Конкурсе.</w:t>
      </w:r>
    </w:p>
    <w:p w:rsidR="009F14DB" w:rsidRPr="009F14DB" w:rsidRDefault="009F14DB" w:rsidP="009F14DB">
      <w:pPr>
        <w:shd w:val="clear" w:color="auto" w:fill="FFFFFF"/>
        <w:spacing w:before="225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E62229"/>
          <w:spacing w:val="38"/>
          <w:sz w:val="26"/>
          <w:szCs w:val="26"/>
          <w:lang w:eastAsia="ru-RU"/>
        </w:rPr>
      </w:pPr>
      <w:r w:rsidRPr="009F14DB">
        <w:rPr>
          <w:rFonts w:ascii="Times New Roman" w:eastAsia="Times New Roman" w:hAnsi="Times New Roman" w:cs="Times New Roman"/>
          <w:caps/>
          <w:color w:val="E62229"/>
          <w:spacing w:val="38"/>
          <w:sz w:val="26"/>
          <w:szCs w:val="26"/>
          <w:lang w:eastAsia="ru-RU"/>
        </w:rPr>
        <w:t>ПОРЯДОК ПОДАЧИ КОНКУРСНЫХ ЗАЯВОК</w:t>
      </w:r>
    </w:p>
    <w:p w:rsidR="009F14DB" w:rsidRPr="009F14DB" w:rsidRDefault="009F14DB" w:rsidP="009F14D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В состав заявки должны входить:</w:t>
      </w:r>
    </w:p>
    <w:p w:rsidR="009F14DB" w:rsidRPr="009F14DB" w:rsidRDefault="009F14DB" w:rsidP="009F14DB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файл Info.doc, содержащий сведения об авторе-заявителе (Приложение №1);</w:t>
      </w:r>
    </w:p>
    <w:p w:rsidR="009F14DB" w:rsidRPr="009F14DB" w:rsidRDefault="009F14DB" w:rsidP="009F14DB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краткая творческая биография, список участия в других фестивалях и конкурсах;</w:t>
      </w:r>
    </w:p>
    <w:p w:rsidR="009F14DB" w:rsidRPr="009F14DB" w:rsidRDefault="009F14DB" w:rsidP="009F14DB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фотография участника в электронном виде в формате JPEG (не менее 800х600);</w:t>
      </w:r>
    </w:p>
    <w:p w:rsidR="009F14DB" w:rsidRPr="009F14DB" w:rsidRDefault="009F14DB" w:rsidP="009F14DB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песни (не более двух) в формате mp3;</w:t>
      </w:r>
    </w:p>
    <w:p w:rsidR="009F14DB" w:rsidRPr="009F14DB" w:rsidRDefault="009F14DB" w:rsidP="009F14DB">
      <w:pPr>
        <w:numPr>
          <w:ilvl w:val="1"/>
          <w:numId w:val="11"/>
        </w:numPr>
        <w:shd w:val="clear" w:color="auto" w:fill="FFFFFF"/>
        <w:spacing w:before="100" w:beforeAutospacing="1" w:after="0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тексты песен.</w:t>
      </w:r>
    </w:p>
    <w:p w:rsidR="009F14DB" w:rsidRPr="009F14DB" w:rsidRDefault="009F14DB" w:rsidP="009F14D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 xml:space="preserve">Фонограмма конкурса должна быть представлена на CD-R (включая </w:t>
      </w:r>
      <w:proofErr w:type="spellStart"/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бэк</w:t>
      </w:r>
      <w:proofErr w:type="spellEnd"/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-вокал)</w:t>
      </w:r>
    </w:p>
    <w:p w:rsidR="009F14DB" w:rsidRPr="009F14DB" w:rsidRDefault="009F14DB" w:rsidP="009F14DB">
      <w:pPr>
        <w:numPr>
          <w:ilvl w:val="0"/>
          <w:numId w:val="11"/>
        </w:numPr>
        <w:shd w:val="clear" w:color="auto" w:fill="FFFFFF"/>
        <w:spacing w:before="100" w:beforeAutospacing="1" w:after="0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Материалы, присланные на Конкурс, авторам не возвращаются.</w:t>
      </w:r>
    </w:p>
    <w:p w:rsidR="009F14DB" w:rsidRPr="009F14DB" w:rsidRDefault="009F14DB" w:rsidP="009F14DB">
      <w:pPr>
        <w:shd w:val="clear" w:color="auto" w:fill="FFFFFF"/>
        <w:spacing w:before="225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E62229"/>
          <w:spacing w:val="38"/>
          <w:sz w:val="26"/>
          <w:szCs w:val="26"/>
          <w:lang w:eastAsia="ru-RU"/>
        </w:rPr>
      </w:pPr>
      <w:r w:rsidRPr="009F14DB">
        <w:rPr>
          <w:rFonts w:ascii="Times New Roman" w:eastAsia="Times New Roman" w:hAnsi="Times New Roman" w:cs="Times New Roman"/>
          <w:caps/>
          <w:color w:val="E62229"/>
          <w:spacing w:val="38"/>
          <w:sz w:val="26"/>
          <w:szCs w:val="26"/>
          <w:lang w:eastAsia="ru-RU"/>
        </w:rPr>
        <w:t>ПРОЧИЕ УСЛОВИЯ</w:t>
      </w:r>
    </w:p>
    <w:p w:rsidR="009F14DB" w:rsidRPr="009F14DB" w:rsidRDefault="009F14DB" w:rsidP="009F14D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Условия пребывания участников и официальных гостей фестиваля оговариваются в их персональных приглашениях.</w:t>
      </w:r>
    </w:p>
    <w:p w:rsidR="009F14DB" w:rsidRPr="009F14DB" w:rsidRDefault="009F14DB" w:rsidP="009F14DB">
      <w:pPr>
        <w:numPr>
          <w:ilvl w:val="0"/>
          <w:numId w:val="12"/>
        </w:numPr>
        <w:shd w:val="clear" w:color="auto" w:fill="FFFFFF"/>
        <w:spacing w:before="100" w:beforeAutospacing="1" w:after="0" w:line="345" w:lineRule="atLeast"/>
        <w:ind w:left="0"/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</w:pPr>
      <w:r w:rsidRPr="009F14DB">
        <w:rPr>
          <w:rFonts w:ascii="Roboto Condensed" w:eastAsia="Times New Roman" w:hAnsi="Roboto Condensed" w:cs="Times New Roman"/>
          <w:color w:val="555555"/>
          <w:sz w:val="26"/>
          <w:szCs w:val="26"/>
          <w:lang w:eastAsia="ru-RU"/>
        </w:rPr>
        <w:t>Приём заявок на аккредитацию СМИ заканчивается за 7 дней до начала Конкурса.</w:t>
      </w:r>
    </w:p>
    <w:p w:rsidR="009F14DB" w:rsidRPr="009F14DB" w:rsidRDefault="009F14DB" w:rsidP="009F14DB">
      <w:pPr>
        <w:shd w:val="clear" w:color="auto" w:fill="FFFFFF"/>
        <w:spacing w:before="225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E62229"/>
          <w:spacing w:val="38"/>
          <w:sz w:val="26"/>
          <w:szCs w:val="26"/>
          <w:lang w:eastAsia="ru-RU"/>
        </w:rPr>
      </w:pPr>
      <w:r w:rsidRPr="009F14DB">
        <w:rPr>
          <w:rFonts w:ascii="Times New Roman" w:eastAsia="Times New Roman" w:hAnsi="Times New Roman" w:cs="Times New Roman"/>
          <w:caps/>
          <w:color w:val="E62229"/>
          <w:spacing w:val="38"/>
          <w:sz w:val="26"/>
          <w:szCs w:val="26"/>
          <w:lang w:eastAsia="ru-RU"/>
        </w:rPr>
        <w:t>КОНТАКТНАЯ ИНФОРМАЦИЯ</w:t>
      </w:r>
    </w:p>
    <w:p w:rsidR="009F14DB" w:rsidRPr="009F14DB" w:rsidRDefault="009F14DB" w:rsidP="009F14DB">
      <w:pPr>
        <w:shd w:val="clear" w:color="auto" w:fill="FFFFFF"/>
        <w:spacing w:after="165" w:line="285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9F14DB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Евразийский Совет композиторов и музыкальных деятелей.</w:t>
      </w:r>
    </w:p>
    <w:p w:rsidR="009F14DB" w:rsidRPr="009F14DB" w:rsidRDefault="009F14DB" w:rsidP="009F14DB">
      <w:pPr>
        <w:shd w:val="clear" w:color="auto" w:fill="FFFFFF"/>
        <w:spacing w:after="165" w:line="285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9F14DB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119019, Никитский бульвар, д.8а.</w:t>
      </w:r>
    </w:p>
    <w:p w:rsidR="009F14DB" w:rsidRPr="009F14DB" w:rsidRDefault="009F14DB" w:rsidP="009F14DB">
      <w:pPr>
        <w:shd w:val="clear" w:color="auto" w:fill="FFFFFF"/>
        <w:spacing w:after="165" w:line="285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9F14DB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Тел./факс: +7 (495) 691 48 32.</w:t>
      </w:r>
    </w:p>
    <w:p w:rsidR="009F14DB" w:rsidRPr="009F14DB" w:rsidRDefault="009F14DB" w:rsidP="009F14DB">
      <w:pPr>
        <w:shd w:val="clear" w:color="auto" w:fill="FFFFFF"/>
        <w:spacing w:after="165" w:line="285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val="en-US" w:eastAsia="ru-RU"/>
        </w:rPr>
      </w:pPr>
      <w:r w:rsidRPr="009F14DB">
        <w:rPr>
          <w:rFonts w:ascii="Roboto Condensed" w:eastAsia="Times New Roman" w:hAnsi="Roboto Condensed" w:cs="Times New Roman"/>
          <w:color w:val="333333"/>
          <w:sz w:val="24"/>
          <w:szCs w:val="24"/>
          <w:lang w:val="en-US" w:eastAsia="ru-RU"/>
        </w:rPr>
        <w:t>E-mail: k.gvozdika.fest@mail.ru.</w:t>
      </w:r>
    </w:p>
    <w:p w:rsidR="009F14DB" w:rsidRPr="009F14DB" w:rsidRDefault="009F14DB" w:rsidP="009F14DB">
      <w:pPr>
        <w:shd w:val="clear" w:color="auto" w:fill="FFFFFF"/>
        <w:spacing w:after="165" w:line="285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9F14DB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Официальный сайт фестиваля-конкурса: krasnaya-gvozdika.ru</w:t>
      </w:r>
    </w:p>
    <w:p w:rsidR="00087452" w:rsidRDefault="00087452"/>
    <w:sectPr w:rsidR="0008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E60"/>
    <w:multiLevelType w:val="multilevel"/>
    <w:tmpl w:val="5116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25FD3"/>
    <w:multiLevelType w:val="multilevel"/>
    <w:tmpl w:val="E8AA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B4C96"/>
    <w:multiLevelType w:val="multilevel"/>
    <w:tmpl w:val="A044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AE618F"/>
    <w:multiLevelType w:val="multilevel"/>
    <w:tmpl w:val="E24C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797BB8"/>
    <w:multiLevelType w:val="multilevel"/>
    <w:tmpl w:val="065E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91657"/>
    <w:multiLevelType w:val="multilevel"/>
    <w:tmpl w:val="8AA2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E30EC9"/>
    <w:multiLevelType w:val="multilevel"/>
    <w:tmpl w:val="E21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393B94"/>
    <w:multiLevelType w:val="multilevel"/>
    <w:tmpl w:val="A250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9965FE"/>
    <w:multiLevelType w:val="multilevel"/>
    <w:tmpl w:val="F888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9C70FA"/>
    <w:multiLevelType w:val="multilevel"/>
    <w:tmpl w:val="FF70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2A4197"/>
    <w:multiLevelType w:val="multilevel"/>
    <w:tmpl w:val="15F8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5244BF"/>
    <w:multiLevelType w:val="multilevel"/>
    <w:tmpl w:val="4EBC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11"/>
  </w:num>
  <w:num w:numId="7">
    <w:abstractNumId w:val="4"/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BE"/>
    <w:rsid w:val="00087452"/>
    <w:rsid w:val="002F4FBE"/>
    <w:rsid w:val="009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CC0A"/>
  <w15:chartTrackingRefBased/>
  <w15:docId w15:val="{6A87B194-9B1A-42A9-87DB-7AE842B9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1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1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14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14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F14DB"/>
    <w:rPr>
      <w:b/>
      <w:bCs/>
    </w:rPr>
  </w:style>
  <w:style w:type="character" w:customStyle="1" w:styleId="wms">
    <w:name w:val="wms"/>
    <w:basedOn w:val="a0"/>
    <w:rsid w:val="009F14DB"/>
  </w:style>
  <w:style w:type="paragraph" w:styleId="a4">
    <w:name w:val="Normal (Web)"/>
    <w:basedOn w:val="a"/>
    <w:uiPriority w:val="99"/>
    <w:semiHidden/>
    <w:unhideWhenUsed/>
    <w:rsid w:val="009F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3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2023-03-13T10:34:00Z</dcterms:created>
  <dcterms:modified xsi:type="dcterms:W3CDTF">2023-03-13T10:34:00Z</dcterms:modified>
</cp:coreProperties>
</file>