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9A618" w14:textId="77777777" w:rsidR="0059758A" w:rsidRDefault="0059758A" w:rsidP="0059758A">
      <w:r>
        <w:rPr>
          <w:noProof/>
          <w:lang w:eastAsia="ru-RU"/>
        </w:rPr>
        <w:drawing>
          <wp:inline distT="0" distB="0" distL="0" distR="0" wp14:anchorId="313CC5CC" wp14:editId="037CEC78">
            <wp:extent cx="5940425" cy="10668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5C38D" w14:textId="77777777" w:rsidR="0059758A" w:rsidRDefault="0059758A" w:rsidP="0059758A">
      <w:pPr>
        <w:rPr>
          <w:rFonts w:ascii="Steppe Book" w:hAnsi="Steppe Book"/>
          <w:sz w:val="24"/>
          <w:szCs w:val="24"/>
        </w:rPr>
      </w:pPr>
    </w:p>
    <w:p w14:paraId="02FBFA74" w14:textId="77777777" w:rsidR="0059758A" w:rsidRDefault="0059758A" w:rsidP="0059758A">
      <w:pPr>
        <w:rPr>
          <w:rFonts w:ascii="Steppe Book" w:hAnsi="Steppe Book"/>
          <w:sz w:val="24"/>
          <w:szCs w:val="24"/>
        </w:rPr>
      </w:pPr>
    </w:p>
    <w:p w14:paraId="17C3DBC8" w14:textId="4A1C5DE5" w:rsidR="0059758A" w:rsidRPr="00127740" w:rsidRDefault="0059758A" w:rsidP="0059758A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0F4E">
        <w:rPr>
          <w:rFonts w:ascii="Times New Roman" w:hAnsi="Times New Roman" w:cs="Times New Roman"/>
          <w:sz w:val="28"/>
          <w:szCs w:val="28"/>
        </w:rPr>
        <w:t xml:space="preserve">ГБУК «Агентство социокультурных технологий» организует набор в группу обучающихся </w:t>
      </w:r>
      <w:r w:rsidRPr="00370E34">
        <w:rPr>
          <w:rFonts w:ascii="Times New Roman" w:hAnsi="Times New Roman" w:cs="Times New Roman"/>
          <w:b/>
          <w:sz w:val="28"/>
          <w:szCs w:val="28"/>
        </w:rPr>
        <w:t xml:space="preserve">по программе дополнительного профессионального образования (повышение квалификации) </w:t>
      </w:r>
      <w:r w:rsidRPr="0059758A">
        <w:rPr>
          <w:rFonts w:ascii="Times New Roman" w:hAnsi="Times New Roman" w:cs="Times New Roman"/>
          <w:b/>
          <w:sz w:val="28"/>
          <w:szCs w:val="28"/>
        </w:rPr>
        <w:t>«Организационное и методическое сопровождение реализации дополнительных предпрофессиональных программ в области музыкального искусства (духовые инструменты)»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59758A" w:rsidRPr="002A0F4E" w14:paraId="238729F3" w14:textId="77777777" w:rsidTr="00B0648D">
        <w:trPr>
          <w:trHeight w:val="1064"/>
        </w:trPr>
        <w:tc>
          <w:tcPr>
            <w:tcW w:w="2547" w:type="dxa"/>
          </w:tcPr>
          <w:p w14:paraId="4FD33E81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Для кого?</w:t>
            </w:r>
          </w:p>
        </w:tc>
        <w:tc>
          <w:tcPr>
            <w:tcW w:w="6798" w:type="dxa"/>
          </w:tcPr>
          <w:p w14:paraId="7611CA34" w14:textId="4A48A04A" w:rsidR="0059758A" w:rsidRPr="00BE0F58" w:rsidRDefault="00290FCE" w:rsidP="00B0648D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Для п</w:t>
            </w:r>
            <w:r w:rsidRPr="00290FCE">
              <w:rPr>
                <w:rFonts w:ascii="Times New Roman" w:hAnsi="Times New Roman" w:cs="Times New Roman"/>
                <w:bCs/>
                <w:sz w:val="28"/>
                <w:szCs w:val="28"/>
              </w:rPr>
              <w:t>едагогических работников образовательных организаций сферы культуры и искусств, музыкантов-исполнителей на духовых инструментах, концертмейстеров, руководителей духовых оркестров.</w:t>
            </w:r>
          </w:p>
        </w:tc>
      </w:tr>
      <w:tr w:rsidR="0059758A" w:rsidRPr="002A0F4E" w14:paraId="60BDC1FF" w14:textId="77777777" w:rsidTr="00B0648D">
        <w:tc>
          <w:tcPr>
            <w:tcW w:w="2547" w:type="dxa"/>
          </w:tcPr>
          <w:p w14:paraId="136108E6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  <w:tc>
          <w:tcPr>
            <w:tcW w:w="6798" w:type="dxa"/>
          </w:tcPr>
          <w:p w14:paraId="0C9F2D2F" w14:textId="77777777" w:rsidR="0059758A" w:rsidRPr="002A0F4E" w:rsidRDefault="0059758A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 академических часов.</w:t>
            </w:r>
          </w:p>
          <w:p w14:paraId="51951E71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9758A" w:rsidRPr="002A0F4E" w14:paraId="354459EF" w14:textId="77777777" w:rsidTr="00B0648D">
        <w:tc>
          <w:tcPr>
            <w:tcW w:w="2547" w:type="dxa"/>
          </w:tcPr>
          <w:p w14:paraId="6AC83185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обучения</w:t>
            </w:r>
          </w:p>
        </w:tc>
        <w:tc>
          <w:tcPr>
            <w:tcW w:w="6798" w:type="dxa"/>
          </w:tcPr>
          <w:p w14:paraId="1D20AC03" w14:textId="77777777" w:rsidR="0059758A" w:rsidRPr="002A0F4E" w:rsidRDefault="0059758A" w:rsidP="00B06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Очная.</w:t>
            </w:r>
          </w:p>
          <w:p w14:paraId="0973A9C3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9758A" w:rsidRPr="002A0F4E" w14:paraId="12858DC7" w14:textId="77777777" w:rsidTr="00B0648D">
        <w:tc>
          <w:tcPr>
            <w:tcW w:w="2547" w:type="dxa"/>
          </w:tcPr>
          <w:p w14:paraId="1A3AF33A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Темы программы</w:t>
            </w:r>
          </w:p>
          <w:p w14:paraId="6291C3E5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4CEE3340" w14:textId="6C47A41B" w:rsidR="00290FCE" w:rsidRDefault="0059758A" w:rsidP="00290FC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1.</w:t>
            </w:r>
            <w:r w:rsidR="00290FCE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="00290FCE" w:rsidRPr="00290FCE">
              <w:rPr>
                <w:rFonts w:ascii="Times New Roman" w:eastAsia="Times New Roman" w:hAnsi="Times New Roman" w:cs="Times New Roman"/>
                <w:b/>
                <w:sz w:val="28"/>
              </w:rPr>
              <w:t>Совершенствование профессиональных компетенций музыканта - исполнителя на духовых инструментах</w:t>
            </w:r>
            <w:r w:rsidR="00290FCE"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</w:p>
          <w:p w14:paraId="136FA389" w14:textId="29D53093" w:rsidR="00290FCE" w:rsidRPr="001A4A41" w:rsidRDefault="001A4A41" w:rsidP="00290FCE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1A4A41">
              <w:rPr>
                <w:rFonts w:ascii="Times New Roman" w:eastAsia="Times New Roman" w:hAnsi="Times New Roman" w:cs="Times New Roman"/>
                <w:bCs/>
                <w:sz w:val="28"/>
              </w:rPr>
              <w:t>т</w:t>
            </w:r>
            <w:r w:rsidR="00290FCE" w:rsidRPr="001A4A41">
              <w:rPr>
                <w:rFonts w:ascii="Times New Roman" w:eastAsia="Times New Roman" w:hAnsi="Times New Roman" w:cs="Times New Roman"/>
                <w:bCs/>
                <w:sz w:val="28"/>
              </w:rPr>
              <w:t>еория исполнительского мастерства на духовых инструментах</w:t>
            </w:r>
            <w:r w:rsidRPr="001A4A41">
              <w:rPr>
                <w:rFonts w:ascii="Times New Roman" w:eastAsia="Times New Roman" w:hAnsi="Times New Roman" w:cs="Times New Roman"/>
                <w:bCs/>
                <w:sz w:val="28"/>
              </w:rPr>
              <w:t>;</w:t>
            </w:r>
          </w:p>
          <w:p w14:paraId="709620FD" w14:textId="72D52B8D" w:rsidR="001A4A41" w:rsidRPr="001A4A41" w:rsidRDefault="001A4A41" w:rsidP="00290FCE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1A4A41">
              <w:rPr>
                <w:rFonts w:ascii="Times New Roman" w:eastAsia="Times New Roman" w:hAnsi="Times New Roman" w:cs="Times New Roman"/>
                <w:bCs/>
                <w:sz w:val="28"/>
              </w:rPr>
              <w:t>методика ансамблевого и оркестрового музицирования;</w:t>
            </w:r>
          </w:p>
          <w:p w14:paraId="76F4B974" w14:textId="155ED278" w:rsidR="001A4A41" w:rsidRPr="001A4A41" w:rsidRDefault="001A4A41" w:rsidP="00290FCE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1A4A41">
              <w:rPr>
                <w:rFonts w:ascii="Times New Roman" w:eastAsia="Times New Roman" w:hAnsi="Times New Roman" w:cs="Times New Roman"/>
                <w:bCs/>
                <w:sz w:val="28"/>
              </w:rPr>
              <w:t>основы исполнительского мастерства на духовых инструментах;</w:t>
            </w:r>
          </w:p>
          <w:p w14:paraId="71BCFE3D" w14:textId="4123F3F2" w:rsidR="001A4A41" w:rsidRPr="001A4A41" w:rsidRDefault="001A4A41" w:rsidP="001A4A4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sz w:val="28"/>
              </w:rPr>
            </w:pPr>
            <w:r w:rsidRPr="001A4A41">
              <w:rPr>
                <w:rFonts w:ascii="Times New Roman" w:eastAsia="Times New Roman" w:hAnsi="Times New Roman" w:cs="Times New Roman"/>
                <w:bCs/>
                <w:sz w:val="28"/>
              </w:rPr>
              <w:t>стилевые и эстетические направления в области духового музыкального искусства;</w:t>
            </w:r>
          </w:p>
          <w:p w14:paraId="1B52582B" w14:textId="6E651F43" w:rsidR="001A4A41" w:rsidRDefault="001A4A41" w:rsidP="001A4A4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2. </w:t>
            </w:r>
            <w:r w:rsidRPr="001A4A41">
              <w:rPr>
                <w:rFonts w:ascii="Times New Roman" w:eastAsia="Times New Roman" w:hAnsi="Times New Roman" w:cs="Times New Roman"/>
                <w:b/>
                <w:sz w:val="28"/>
              </w:rPr>
              <w:t>Совершенствование профессиональных компетенций преподавателя класса духовых музыкальных инструментов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</w:p>
          <w:p w14:paraId="4504F8CA" w14:textId="5F46830B" w:rsidR="00D64CF7" w:rsidRPr="00D64CF7" w:rsidRDefault="00D64CF7" w:rsidP="00D64CF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D64CF7">
              <w:rPr>
                <w:rFonts w:ascii="Times New Roman" w:hAnsi="Times New Roman" w:cs="Times New Roman"/>
                <w:bCs/>
                <w:sz w:val="28"/>
                <w:szCs w:val="28"/>
              </w:rPr>
              <w:t>етодологические и методические основания музыкального образования в России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6AC924CA" w14:textId="2B9F40DA" w:rsidR="00D64CF7" w:rsidRPr="00D64CF7" w:rsidRDefault="00D64CF7" w:rsidP="00D64CF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</w:t>
            </w:r>
            <w:r w:rsidRPr="00D64CF7">
              <w:rPr>
                <w:rFonts w:ascii="Times New Roman" w:hAnsi="Times New Roman" w:cs="Times New Roman"/>
                <w:bCs/>
                <w:sz w:val="28"/>
                <w:szCs w:val="28"/>
              </w:rPr>
              <w:t>сихолого-педагогические основы музыкально образования детей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41953731" w14:textId="69F5DEF8" w:rsidR="00D64CF7" w:rsidRPr="00D64CF7" w:rsidRDefault="00D64CF7" w:rsidP="00D64CF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D64CF7">
              <w:rPr>
                <w:rFonts w:ascii="Times New Roman" w:hAnsi="Times New Roman" w:cs="Times New Roman"/>
                <w:bCs/>
                <w:sz w:val="28"/>
                <w:szCs w:val="28"/>
              </w:rPr>
              <w:t>рганизация и управление процессом реализации предпрофессиональной общеобразовательной программы в области музыкального искусства «Духовые и ударные инструменты»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2FF9858F" w14:textId="231D94E3" w:rsidR="0059758A" w:rsidRPr="00B35871" w:rsidRDefault="00D64CF7" w:rsidP="00B0648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D64CF7">
              <w:rPr>
                <w:rFonts w:ascii="Times New Roman" w:hAnsi="Times New Roman" w:cs="Times New Roman"/>
                <w:bCs/>
                <w:sz w:val="28"/>
                <w:szCs w:val="28"/>
              </w:rPr>
              <w:t>пецифика профессиональной деятельности преподавателя современной детской школы искусств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59758A" w:rsidRPr="002A0F4E" w14:paraId="330ABD45" w14:textId="77777777" w:rsidTr="00B0648D">
        <w:tc>
          <w:tcPr>
            <w:tcW w:w="2547" w:type="dxa"/>
          </w:tcPr>
          <w:p w14:paraId="289CC211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Кто преподаватель</w:t>
            </w:r>
          </w:p>
        </w:tc>
        <w:tc>
          <w:tcPr>
            <w:tcW w:w="6798" w:type="dxa"/>
          </w:tcPr>
          <w:p w14:paraId="2FD254C4" w14:textId="32C8066F" w:rsidR="0059758A" w:rsidRPr="00523CD7" w:rsidRDefault="00523CD7" w:rsidP="00B064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3CD7">
              <w:rPr>
                <w:rFonts w:ascii="Times New Roman" w:hAnsi="Times New Roman" w:cs="Times New Roman"/>
                <w:bCs/>
                <w:sz w:val="28"/>
                <w:szCs w:val="28"/>
              </w:rPr>
              <w:t>Куликов Михаил Геннадьевич - преподаватель Самарского музыкального училища им. Д.Г. Шаталова, председатель Самарского регионального отделения Всероссийского духового общества, руководитель центра «Джазовая ассоциация», лауреат Губернской премии в области культуры и искусства.</w:t>
            </w:r>
          </w:p>
        </w:tc>
      </w:tr>
      <w:tr w:rsidR="0059758A" w:rsidRPr="002A0F4E" w14:paraId="1709756D" w14:textId="77777777" w:rsidTr="00B0648D">
        <w:tc>
          <w:tcPr>
            <w:tcW w:w="2547" w:type="dxa"/>
          </w:tcPr>
          <w:p w14:paraId="3E0BC048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Итоговая аттестация</w:t>
            </w:r>
          </w:p>
        </w:tc>
        <w:tc>
          <w:tcPr>
            <w:tcW w:w="6798" w:type="dxa"/>
          </w:tcPr>
          <w:p w14:paraId="63DC572E" w14:textId="77777777" w:rsidR="0059758A" w:rsidRPr="00DF6F77" w:rsidRDefault="0059758A" w:rsidP="00B0648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Собеседование.</w:t>
            </w:r>
          </w:p>
        </w:tc>
      </w:tr>
      <w:tr w:rsidR="0059758A" w:rsidRPr="002A0F4E" w14:paraId="6E36A1BC" w14:textId="77777777" w:rsidTr="00B0648D">
        <w:tc>
          <w:tcPr>
            <w:tcW w:w="2547" w:type="dxa"/>
          </w:tcPr>
          <w:p w14:paraId="60EA97C9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Стоимость обучения</w:t>
            </w:r>
          </w:p>
          <w:p w14:paraId="22CDD4E9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03D71B15" w14:textId="1669EAA2" w:rsidR="0059758A" w:rsidRPr="002A0F4E" w:rsidRDefault="00B35871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5 000</w:t>
            </w:r>
            <w:r w:rsidR="0059758A" w:rsidRPr="00D741B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пять тысяч</w:t>
            </w:r>
            <w:r w:rsidR="0059758A">
              <w:rPr>
                <w:rFonts w:ascii="Times New Roman" w:hAnsi="Times New Roman" w:cs="Times New Roman"/>
                <w:sz w:val="28"/>
                <w:szCs w:val="28"/>
              </w:rPr>
              <w:t>) рублей с человека.</w:t>
            </w:r>
          </w:p>
        </w:tc>
      </w:tr>
      <w:tr w:rsidR="0059758A" w:rsidRPr="002A0F4E" w14:paraId="6C555144" w14:textId="77777777" w:rsidTr="00B0648D">
        <w:trPr>
          <w:trHeight w:val="840"/>
        </w:trPr>
        <w:tc>
          <w:tcPr>
            <w:tcW w:w="2547" w:type="dxa"/>
          </w:tcPr>
          <w:p w14:paraId="40E79079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Период обучения</w:t>
            </w:r>
          </w:p>
          <w:p w14:paraId="0E9E5072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6A80DAC3" w14:textId="30858B12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B35871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5871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358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B35871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2025 года.</w:t>
            </w:r>
          </w:p>
        </w:tc>
      </w:tr>
      <w:tr w:rsidR="0059758A" w:rsidRPr="002A0F4E" w14:paraId="7F03E4CD" w14:textId="77777777" w:rsidTr="00B0648D">
        <w:tc>
          <w:tcPr>
            <w:tcW w:w="2547" w:type="dxa"/>
          </w:tcPr>
          <w:p w14:paraId="201B8329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Итоговый документ</w:t>
            </w:r>
          </w:p>
        </w:tc>
        <w:tc>
          <w:tcPr>
            <w:tcW w:w="6798" w:type="dxa"/>
          </w:tcPr>
          <w:p w14:paraId="5A836D45" w14:textId="77777777" w:rsidR="0059758A" w:rsidRPr="002A0F4E" w:rsidRDefault="0059758A" w:rsidP="00B0648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4E">
              <w:rPr>
                <w:rFonts w:ascii="Times New Roman" w:hAnsi="Times New Roman" w:cs="Times New Roman"/>
                <w:sz w:val="28"/>
                <w:szCs w:val="28"/>
              </w:rPr>
              <w:t>Удостоверение о повышении квалификации государственного образца</w:t>
            </w:r>
          </w:p>
        </w:tc>
      </w:tr>
    </w:tbl>
    <w:p w14:paraId="536D8C86" w14:textId="77777777" w:rsidR="0059758A" w:rsidRPr="002A0F4E" w:rsidRDefault="0059758A" w:rsidP="0059758A">
      <w:pPr>
        <w:jc w:val="both"/>
        <w:rPr>
          <w:rFonts w:ascii="Times New Roman" w:hAnsi="Times New Roman" w:cs="Times New Roman"/>
          <w:sz w:val="28"/>
          <w:szCs w:val="28"/>
        </w:rPr>
      </w:pPr>
      <w:r w:rsidRPr="002A0F4E">
        <w:rPr>
          <w:rFonts w:ascii="Times New Roman" w:hAnsi="Times New Roman" w:cs="Times New Roman"/>
          <w:sz w:val="28"/>
          <w:szCs w:val="28"/>
        </w:rPr>
        <w:t>Контакты для записи на курс и получения дополнительной информации:</w:t>
      </w:r>
    </w:p>
    <w:p w14:paraId="2CB4DADB" w14:textId="33C0D175" w:rsidR="0059758A" w:rsidRPr="002A0F4E" w:rsidRDefault="0059758A" w:rsidP="0059758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0F4E">
        <w:rPr>
          <w:rFonts w:ascii="Times New Roman" w:hAnsi="Times New Roman" w:cs="Times New Roman"/>
          <w:sz w:val="28"/>
          <w:szCs w:val="28"/>
        </w:rPr>
        <w:t>Тел</w:t>
      </w:r>
      <w:r w:rsidRPr="00D741B3">
        <w:rPr>
          <w:rFonts w:ascii="Times New Roman" w:hAnsi="Times New Roman" w:cs="Times New Roman"/>
          <w:sz w:val="28"/>
          <w:szCs w:val="28"/>
          <w:lang w:val="en-US"/>
        </w:rPr>
        <w:t>.: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(846) </w:t>
      </w:r>
      <w:r w:rsidRPr="00D741B3">
        <w:rPr>
          <w:rFonts w:ascii="Times New Roman" w:hAnsi="Times New Roman" w:cs="Times New Roman"/>
          <w:sz w:val="28"/>
          <w:szCs w:val="28"/>
          <w:lang w:val="en-US"/>
        </w:rPr>
        <w:t>331-23-67</w:t>
      </w:r>
      <w:r w:rsidRPr="006F04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A0F4E">
        <w:rPr>
          <w:rFonts w:ascii="Times New Roman" w:hAnsi="Times New Roman" w:cs="Times New Roman"/>
          <w:sz w:val="28"/>
          <w:szCs w:val="28"/>
          <w:lang w:val="en-US"/>
        </w:rPr>
        <w:t>E-mail:</w:t>
      </w:r>
      <w:r w:rsidRPr="003810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0478" w:rsidRPr="00310478">
        <w:rPr>
          <w:rFonts w:ascii="Times New Roman" w:hAnsi="Times New Roman" w:cs="Times New Roman"/>
          <w:sz w:val="28"/>
          <w:szCs w:val="28"/>
          <w:lang w:val="en-US"/>
        </w:rPr>
        <w:t>artmetod@mail.ru</w:t>
      </w:r>
    </w:p>
    <w:p w14:paraId="011F1B4B" w14:textId="77777777" w:rsidR="00D54067" w:rsidRPr="0059758A" w:rsidRDefault="00D54067">
      <w:pPr>
        <w:rPr>
          <w:lang w:val="en-US"/>
        </w:rPr>
      </w:pPr>
    </w:p>
    <w:sectPr w:rsidR="00D54067" w:rsidRPr="0059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eppe Book">
    <w:altName w:val="MS Gothic"/>
    <w:charset w:val="CC"/>
    <w:family w:val="auto"/>
    <w:pitch w:val="variable"/>
    <w:sig w:usb0="00000001" w:usb1="02000033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2247"/>
    <w:multiLevelType w:val="hybridMultilevel"/>
    <w:tmpl w:val="8A3C7FC2"/>
    <w:lvl w:ilvl="0" w:tplc="426EC0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1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540E2"/>
    <w:multiLevelType w:val="hybridMultilevel"/>
    <w:tmpl w:val="DB54DA06"/>
    <w:lvl w:ilvl="0" w:tplc="426EC0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1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179FA"/>
    <w:multiLevelType w:val="hybridMultilevel"/>
    <w:tmpl w:val="9782E7FE"/>
    <w:lvl w:ilvl="0" w:tplc="A97205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12"/>
        <w:szCs w:val="1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131CB"/>
    <w:multiLevelType w:val="hybridMultilevel"/>
    <w:tmpl w:val="EB44514A"/>
    <w:lvl w:ilvl="0" w:tplc="A97205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12"/>
        <w:szCs w:val="1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E719B"/>
    <w:multiLevelType w:val="hybridMultilevel"/>
    <w:tmpl w:val="51C43758"/>
    <w:lvl w:ilvl="0" w:tplc="426EC0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1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103422">
    <w:abstractNumId w:val="3"/>
  </w:num>
  <w:num w:numId="2" w16cid:durableId="1043868142">
    <w:abstractNumId w:val="2"/>
  </w:num>
  <w:num w:numId="3" w16cid:durableId="20323923">
    <w:abstractNumId w:val="0"/>
  </w:num>
  <w:num w:numId="4" w16cid:durableId="1492212314">
    <w:abstractNumId w:val="4"/>
  </w:num>
  <w:num w:numId="5" w16cid:durableId="101463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64"/>
    <w:rsid w:val="000E2DBE"/>
    <w:rsid w:val="001A4A41"/>
    <w:rsid w:val="001B160A"/>
    <w:rsid w:val="00290FCE"/>
    <w:rsid w:val="00310478"/>
    <w:rsid w:val="004525ED"/>
    <w:rsid w:val="00523CD7"/>
    <w:rsid w:val="0059758A"/>
    <w:rsid w:val="00667D64"/>
    <w:rsid w:val="006B01C2"/>
    <w:rsid w:val="00B35871"/>
    <w:rsid w:val="00C47E2B"/>
    <w:rsid w:val="00C87D56"/>
    <w:rsid w:val="00D54067"/>
    <w:rsid w:val="00D6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BDF8F"/>
  <w15:chartTrackingRefBased/>
  <w15:docId w15:val="{A3E74FBE-29FA-4827-AB6D-B91A1A86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7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user</cp:lastModifiedBy>
  <cp:revision>2</cp:revision>
  <dcterms:created xsi:type="dcterms:W3CDTF">2025-10-01T12:55:00Z</dcterms:created>
  <dcterms:modified xsi:type="dcterms:W3CDTF">2025-10-01T12:55:00Z</dcterms:modified>
</cp:coreProperties>
</file>