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DD51F" w14:textId="77777777" w:rsidR="00385657" w:rsidRDefault="00385657" w:rsidP="00385657">
      <w:pPr>
        <w:tabs>
          <w:tab w:val="left" w:pos="1830"/>
          <w:tab w:val="left" w:pos="309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Учебный (тематический) план программы дополнительного профессионального</w:t>
      </w:r>
    </w:p>
    <w:p w14:paraId="54CCA1E8" w14:textId="683A0B18" w:rsidR="00385657" w:rsidRDefault="00385657" w:rsidP="00954F56">
      <w:pPr>
        <w:tabs>
          <w:tab w:val="left" w:pos="1830"/>
          <w:tab w:val="left" w:pos="309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образования (программы повышения квалификации)</w:t>
      </w:r>
    </w:p>
    <w:p w14:paraId="2CA5B746" w14:textId="0FFCBFC0" w:rsidR="00385657" w:rsidRDefault="00385657" w:rsidP="0038565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5657">
        <w:rPr>
          <w:rFonts w:ascii="Times New Roman" w:hAnsi="Times New Roman" w:cs="Times New Roman"/>
          <w:b/>
          <w:bCs/>
          <w:sz w:val="28"/>
          <w:szCs w:val="28"/>
        </w:rPr>
        <w:t>«Эффективные технологии работы с молодежью в учреждениях культуры. Новые пространства и креативные индустрии»</w:t>
      </w:r>
    </w:p>
    <w:p w14:paraId="478C3491" w14:textId="21FC3C18" w:rsidR="00385657" w:rsidRPr="00385657" w:rsidRDefault="00385657" w:rsidP="0038565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(16 ч.)</w:t>
      </w:r>
      <w:bookmarkStart w:id="0" w:name="_Hlk179285918"/>
    </w:p>
    <w:tbl>
      <w:tblPr>
        <w:tblStyle w:val="a3"/>
        <w:tblW w:w="10774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51"/>
        <w:gridCol w:w="2510"/>
        <w:gridCol w:w="1134"/>
        <w:gridCol w:w="1276"/>
        <w:gridCol w:w="1134"/>
        <w:gridCol w:w="1417"/>
        <w:gridCol w:w="1134"/>
        <w:gridCol w:w="1418"/>
      </w:tblGrid>
      <w:tr w:rsidR="00385657" w:rsidRPr="007A7346" w14:paraId="05069E10" w14:textId="77777777" w:rsidTr="00C71DA3">
        <w:trPr>
          <w:tblHeader/>
        </w:trPr>
        <w:tc>
          <w:tcPr>
            <w:tcW w:w="751" w:type="dxa"/>
            <w:vMerge w:val="restart"/>
          </w:tcPr>
          <w:p w14:paraId="68C96DCC" w14:textId="77777777" w:rsidR="00385657" w:rsidRPr="007A7346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№№ п/п</w:t>
            </w:r>
          </w:p>
        </w:tc>
        <w:tc>
          <w:tcPr>
            <w:tcW w:w="2510" w:type="dxa"/>
            <w:vMerge w:val="restart"/>
          </w:tcPr>
          <w:p w14:paraId="1286241F" w14:textId="77777777" w:rsidR="00385657" w:rsidRPr="007A7346" w:rsidRDefault="00385657" w:rsidP="00C71D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Наименование разделов (модулей)</w:t>
            </w:r>
          </w:p>
          <w:p w14:paraId="3F247A26" w14:textId="77777777" w:rsidR="00385657" w:rsidRPr="007A7346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 xml:space="preserve"> и тем</w:t>
            </w:r>
          </w:p>
        </w:tc>
        <w:tc>
          <w:tcPr>
            <w:tcW w:w="1134" w:type="dxa"/>
            <w:vMerge w:val="restart"/>
          </w:tcPr>
          <w:p w14:paraId="756EE92E" w14:textId="77777777" w:rsidR="00385657" w:rsidRPr="007A7346" w:rsidRDefault="00385657" w:rsidP="00C71D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Всего часов</w:t>
            </w:r>
          </w:p>
        </w:tc>
        <w:tc>
          <w:tcPr>
            <w:tcW w:w="2410" w:type="dxa"/>
            <w:gridSpan w:val="2"/>
          </w:tcPr>
          <w:p w14:paraId="3AF480B3" w14:textId="77777777" w:rsidR="00385657" w:rsidRPr="007A7346" w:rsidRDefault="00385657" w:rsidP="00C71D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Аудиторные занятия</w:t>
            </w:r>
          </w:p>
        </w:tc>
        <w:tc>
          <w:tcPr>
            <w:tcW w:w="1417" w:type="dxa"/>
            <w:vMerge w:val="restart"/>
          </w:tcPr>
          <w:p w14:paraId="50FA1796" w14:textId="77777777" w:rsidR="00385657" w:rsidRPr="007A7346" w:rsidRDefault="00385657" w:rsidP="00C71D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</w:t>
            </w:r>
          </w:p>
        </w:tc>
        <w:tc>
          <w:tcPr>
            <w:tcW w:w="1134" w:type="dxa"/>
            <w:vMerge w:val="restart"/>
          </w:tcPr>
          <w:p w14:paraId="2567B70D" w14:textId="77777777" w:rsidR="00385657" w:rsidRPr="007A7346" w:rsidRDefault="00385657" w:rsidP="00C71D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Инд. кон-</w:t>
            </w:r>
          </w:p>
          <w:p w14:paraId="16E6343C" w14:textId="77777777" w:rsidR="00385657" w:rsidRPr="007A7346" w:rsidRDefault="00385657" w:rsidP="00C71D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сульт.</w:t>
            </w:r>
          </w:p>
        </w:tc>
        <w:tc>
          <w:tcPr>
            <w:tcW w:w="1418" w:type="dxa"/>
            <w:vMerge w:val="restart"/>
          </w:tcPr>
          <w:p w14:paraId="186E925A" w14:textId="77777777" w:rsidR="00385657" w:rsidRPr="007A7346" w:rsidRDefault="00385657" w:rsidP="00C71D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Проме-</w:t>
            </w:r>
          </w:p>
          <w:p w14:paraId="64F15525" w14:textId="77777777" w:rsidR="00385657" w:rsidRPr="007A7346" w:rsidRDefault="00385657" w:rsidP="00C71D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жуточ-ный</w:t>
            </w:r>
          </w:p>
          <w:p w14:paraId="195C4D1A" w14:textId="77777777" w:rsidR="00385657" w:rsidRPr="007A7346" w:rsidRDefault="00385657" w:rsidP="00C71D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контроль</w:t>
            </w:r>
          </w:p>
        </w:tc>
      </w:tr>
      <w:tr w:rsidR="00385657" w:rsidRPr="007A7346" w14:paraId="02D3F173" w14:textId="77777777" w:rsidTr="00C71DA3">
        <w:tc>
          <w:tcPr>
            <w:tcW w:w="751" w:type="dxa"/>
            <w:vMerge/>
          </w:tcPr>
          <w:p w14:paraId="69EA8774" w14:textId="77777777" w:rsidR="00385657" w:rsidRPr="007A7346" w:rsidRDefault="00385657" w:rsidP="00C71DA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0" w:type="dxa"/>
            <w:vMerge/>
          </w:tcPr>
          <w:p w14:paraId="655B5D75" w14:textId="77777777" w:rsidR="00385657" w:rsidRPr="007A7346" w:rsidRDefault="00385657" w:rsidP="00C71DA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7D1D360E" w14:textId="77777777" w:rsidR="00385657" w:rsidRPr="007A7346" w:rsidRDefault="00385657" w:rsidP="00C71DA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4AFAE25" w14:textId="77777777" w:rsidR="00385657" w:rsidRPr="007A7346" w:rsidRDefault="00385657" w:rsidP="00C71D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Лекц.</w:t>
            </w:r>
          </w:p>
        </w:tc>
        <w:tc>
          <w:tcPr>
            <w:tcW w:w="1134" w:type="dxa"/>
          </w:tcPr>
          <w:p w14:paraId="42B8B368" w14:textId="77777777" w:rsidR="00385657" w:rsidRPr="007A7346" w:rsidRDefault="00385657" w:rsidP="00C71D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Практ.</w:t>
            </w:r>
          </w:p>
        </w:tc>
        <w:tc>
          <w:tcPr>
            <w:tcW w:w="1417" w:type="dxa"/>
            <w:vMerge/>
          </w:tcPr>
          <w:p w14:paraId="42C7812F" w14:textId="77777777" w:rsidR="00385657" w:rsidRPr="007A7346" w:rsidRDefault="00385657" w:rsidP="00C71DA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7AB3D132" w14:textId="77777777" w:rsidR="00385657" w:rsidRPr="007A7346" w:rsidRDefault="00385657" w:rsidP="00C71DA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5F6D654C" w14:textId="77777777" w:rsidR="00385657" w:rsidRPr="007A7346" w:rsidRDefault="00385657" w:rsidP="00C71DA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5657" w:rsidRPr="007A7346" w14:paraId="67505AF5" w14:textId="77777777" w:rsidTr="00C71DA3">
        <w:tc>
          <w:tcPr>
            <w:tcW w:w="10774" w:type="dxa"/>
            <w:gridSpan w:val="8"/>
            <w:shd w:val="clear" w:color="auto" w:fill="F7CAAC" w:themeFill="accent2" w:themeFillTint="66"/>
          </w:tcPr>
          <w:p w14:paraId="17E27E47" w14:textId="77777777" w:rsidR="00385657" w:rsidRPr="007A7346" w:rsidRDefault="00385657" w:rsidP="00C71D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b/>
                <w:sz w:val="28"/>
                <w:szCs w:val="28"/>
              </w:rPr>
              <w:t>Профильная часть</w:t>
            </w:r>
          </w:p>
          <w:p w14:paraId="671337CB" w14:textId="77777777" w:rsidR="00385657" w:rsidRPr="007A7346" w:rsidRDefault="00385657" w:rsidP="00C71D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5657" w:rsidRPr="007A7346" w14:paraId="66D2DCB9" w14:textId="77777777" w:rsidTr="00C71DA3">
        <w:tc>
          <w:tcPr>
            <w:tcW w:w="751" w:type="dxa"/>
          </w:tcPr>
          <w:p w14:paraId="10BE5EA5" w14:textId="77777777" w:rsidR="00385657" w:rsidRPr="007A7346" w:rsidRDefault="00385657" w:rsidP="00C71DA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2510" w:type="dxa"/>
          </w:tcPr>
          <w:p w14:paraId="72419A28" w14:textId="77777777" w:rsidR="00385657" w:rsidRPr="007A7346" w:rsidRDefault="00385657" w:rsidP="00C71DA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b/>
                <w:sz w:val="28"/>
                <w:szCs w:val="28"/>
              </w:rPr>
              <w:t>Раздел (модуль) 1</w:t>
            </w:r>
            <w:r>
              <w:t xml:space="preserve"> </w:t>
            </w:r>
            <w:r w:rsidRPr="00347C3B">
              <w:rPr>
                <w:rFonts w:ascii="Times New Roman" w:hAnsi="Times New Roman" w:cs="Times New Roman"/>
                <w:b/>
                <w:sz w:val="28"/>
                <w:szCs w:val="28"/>
              </w:rPr>
              <w:t>Молодежные проекты учреждений культуры: теория и практика</w:t>
            </w:r>
          </w:p>
          <w:p w14:paraId="59C3F5E7" w14:textId="77777777" w:rsidR="00385657" w:rsidRPr="007A7346" w:rsidRDefault="00385657" w:rsidP="00C71DA3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134" w:type="dxa"/>
          </w:tcPr>
          <w:p w14:paraId="4DBD850B" w14:textId="77777777" w:rsidR="00385657" w:rsidRPr="007A7346" w:rsidRDefault="00385657" w:rsidP="00C71D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14:paraId="7AA5E6F0" w14:textId="77777777" w:rsidR="00385657" w:rsidRPr="007A7346" w:rsidRDefault="00385657" w:rsidP="00C71D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14:paraId="49996D43" w14:textId="77777777" w:rsidR="00385657" w:rsidRPr="007A7346" w:rsidRDefault="00385657" w:rsidP="00C71D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14:paraId="1E0188B8" w14:textId="77777777" w:rsidR="00385657" w:rsidRPr="007A7346" w:rsidRDefault="00385657" w:rsidP="00C71DA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3BE6CB78" w14:textId="77777777" w:rsidR="00385657" w:rsidRPr="00DB0545" w:rsidRDefault="00385657" w:rsidP="00C71DA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545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14:paraId="20187F28" w14:textId="77777777" w:rsidR="00385657" w:rsidRPr="007A7346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5657" w:rsidRPr="007A7346" w14:paraId="598ECB9E" w14:textId="77777777" w:rsidTr="00C71DA3">
        <w:tc>
          <w:tcPr>
            <w:tcW w:w="751" w:type="dxa"/>
          </w:tcPr>
          <w:p w14:paraId="426A9214" w14:textId="77777777" w:rsidR="00385657" w:rsidRPr="007A7346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2510" w:type="dxa"/>
          </w:tcPr>
          <w:p w14:paraId="0D72E030" w14:textId="77777777" w:rsidR="00385657" w:rsidRPr="00C82154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154">
              <w:rPr>
                <w:rFonts w:ascii="Times New Roman" w:hAnsi="Times New Roman" w:cs="Times New Roman"/>
                <w:sz w:val="28"/>
                <w:szCs w:val="28"/>
              </w:rPr>
              <w:t>Нормативное правовое обеспечение государственной молодежной политики в Российской Федерации. Цели, задачи и основные направления реализации молодежной политики в Российской Федерации</w:t>
            </w:r>
          </w:p>
        </w:tc>
        <w:tc>
          <w:tcPr>
            <w:tcW w:w="1134" w:type="dxa"/>
          </w:tcPr>
          <w:p w14:paraId="0B0F3987" w14:textId="77777777" w:rsidR="00385657" w:rsidRPr="007A7346" w:rsidRDefault="00385657" w:rsidP="00C71D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621EAA56" w14:textId="77777777" w:rsidR="00385657" w:rsidRPr="007A7346" w:rsidRDefault="00385657" w:rsidP="00C71D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4D798B38" w14:textId="77777777" w:rsidR="00385657" w:rsidRPr="007A7346" w:rsidRDefault="00385657" w:rsidP="00C71D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14:paraId="4ADEC55A" w14:textId="77777777" w:rsidR="00385657" w:rsidRPr="007A7346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F45D7A6" w14:textId="77777777" w:rsidR="00385657" w:rsidRPr="007A7346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56EDFDD" w14:textId="77777777" w:rsidR="00385657" w:rsidRPr="007A7346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5657" w:rsidRPr="007A7346" w14:paraId="367D3D12" w14:textId="77777777" w:rsidTr="00C71DA3">
        <w:tc>
          <w:tcPr>
            <w:tcW w:w="751" w:type="dxa"/>
          </w:tcPr>
          <w:p w14:paraId="56265E4A" w14:textId="77777777" w:rsidR="00385657" w:rsidRPr="007A7346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2510" w:type="dxa"/>
          </w:tcPr>
          <w:p w14:paraId="18FC1A52" w14:textId="77777777" w:rsidR="00385657" w:rsidRPr="00347C3B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C3B">
              <w:rPr>
                <w:rFonts w:ascii="Times New Roman" w:hAnsi="Times New Roman" w:cs="Times New Roman"/>
                <w:sz w:val="28"/>
                <w:szCs w:val="28"/>
              </w:rPr>
              <w:t>Нормативно-правовые основы реализации молодежных проектов в учреждении</w:t>
            </w:r>
          </w:p>
          <w:p w14:paraId="1A8A82AD" w14:textId="77777777" w:rsidR="00385657" w:rsidRPr="007A7346" w:rsidRDefault="00385657" w:rsidP="00C71DA3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347C3B">
              <w:rPr>
                <w:rFonts w:ascii="Times New Roman" w:hAnsi="Times New Roman" w:cs="Times New Roman"/>
                <w:sz w:val="28"/>
                <w:szCs w:val="28"/>
              </w:rPr>
              <w:t>культуры</w:t>
            </w:r>
            <w:r w:rsidRPr="00347C3B">
              <w:rPr>
                <w:rFonts w:ascii="Times New Roman" w:hAnsi="Times New Roman" w:cs="Times New Roman"/>
                <w:sz w:val="10"/>
                <w:szCs w:val="10"/>
              </w:rPr>
              <w:t>.</w:t>
            </w:r>
          </w:p>
        </w:tc>
        <w:tc>
          <w:tcPr>
            <w:tcW w:w="1134" w:type="dxa"/>
          </w:tcPr>
          <w:p w14:paraId="4EC3D3E1" w14:textId="77777777" w:rsidR="00385657" w:rsidRPr="007A7346" w:rsidRDefault="00385657" w:rsidP="00C71D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49A43EF2" w14:textId="77777777" w:rsidR="00385657" w:rsidRPr="007A7346" w:rsidRDefault="00385657" w:rsidP="00C71D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3D0FAC72" w14:textId="77777777" w:rsidR="00385657" w:rsidRPr="007A7346" w:rsidRDefault="00385657" w:rsidP="00C71D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14:paraId="1D5765C9" w14:textId="77777777" w:rsidR="00385657" w:rsidRPr="007A7346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CE897BA" w14:textId="77777777" w:rsidR="00385657" w:rsidRPr="007A7346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2118DE4" w14:textId="77777777" w:rsidR="00385657" w:rsidRPr="007A7346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5657" w:rsidRPr="007A7346" w14:paraId="4AB96FCC" w14:textId="77777777" w:rsidTr="00C71DA3">
        <w:tc>
          <w:tcPr>
            <w:tcW w:w="751" w:type="dxa"/>
          </w:tcPr>
          <w:p w14:paraId="7D9C9BD3" w14:textId="77777777" w:rsidR="00385657" w:rsidRPr="007A7346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1.3.</w:t>
            </w:r>
          </w:p>
        </w:tc>
        <w:tc>
          <w:tcPr>
            <w:tcW w:w="2510" w:type="dxa"/>
          </w:tcPr>
          <w:p w14:paraId="7C12E802" w14:textId="77777777" w:rsidR="00385657" w:rsidRPr="007A7346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C3B">
              <w:rPr>
                <w:rFonts w:ascii="Times New Roman" w:hAnsi="Times New Roman" w:cs="Times New Roman"/>
                <w:sz w:val="28"/>
                <w:szCs w:val="28"/>
              </w:rPr>
              <w:t>Общие принципы, механизмы и ресурсы обеспечения молодежных социально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47C3B">
              <w:rPr>
                <w:rFonts w:ascii="Times New Roman" w:hAnsi="Times New Roman" w:cs="Times New Roman"/>
                <w:sz w:val="28"/>
                <w:szCs w:val="28"/>
              </w:rPr>
              <w:t>культурных проектов</w:t>
            </w:r>
          </w:p>
        </w:tc>
        <w:tc>
          <w:tcPr>
            <w:tcW w:w="1134" w:type="dxa"/>
          </w:tcPr>
          <w:p w14:paraId="7C5B8664" w14:textId="77777777" w:rsidR="00385657" w:rsidRPr="007A7346" w:rsidRDefault="00385657" w:rsidP="00C71D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14:paraId="5E3F994C" w14:textId="77777777" w:rsidR="00385657" w:rsidRPr="007A7346" w:rsidRDefault="00385657" w:rsidP="00C71D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48E8D2E6" w14:textId="77777777" w:rsidR="00385657" w:rsidRPr="007A7346" w:rsidRDefault="00385657" w:rsidP="00C71D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14:paraId="26EF96AD" w14:textId="77777777" w:rsidR="00385657" w:rsidRPr="007A7346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0742B83" w14:textId="77777777" w:rsidR="00385657" w:rsidRPr="007A7346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3B61111" w14:textId="77777777" w:rsidR="00385657" w:rsidRPr="007A7346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5657" w:rsidRPr="007A7346" w14:paraId="5767FA97" w14:textId="77777777" w:rsidTr="00C71DA3">
        <w:tc>
          <w:tcPr>
            <w:tcW w:w="751" w:type="dxa"/>
          </w:tcPr>
          <w:p w14:paraId="4702CEE8" w14:textId="77777777" w:rsidR="00385657" w:rsidRPr="007A7346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1.4.</w:t>
            </w:r>
          </w:p>
        </w:tc>
        <w:tc>
          <w:tcPr>
            <w:tcW w:w="2510" w:type="dxa"/>
          </w:tcPr>
          <w:p w14:paraId="51C88667" w14:textId="77777777" w:rsidR="00385657" w:rsidRPr="00E44A3A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4A3A">
              <w:rPr>
                <w:rFonts w:ascii="Times New Roman" w:hAnsi="Times New Roman" w:cs="Times New Roman"/>
                <w:sz w:val="28"/>
                <w:szCs w:val="28"/>
              </w:rPr>
              <w:t>Принципы и методы проектирования в соответствии с национальными приоритетами</w:t>
            </w:r>
          </w:p>
          <w:p w14:paraId="14D8FB62" w14:textId="77777777" w:rsidR="00385657" w:rsidRPr="007A7346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4A3A">
              <w:rPr>
                <w:rFonts w:ascii="Times New Roman" w:hAnsi="Times New Roman" w:cs="Times New Roman"/>
                <w:sz w:val="28"/>
                <w:szCs w:val="28"/>
              </w:rPr>
              <w:t>и культурными потребностями молодежи</w:t>
            </w:r>
          </w:p>
        </w:tc>
        <w:tc>
          <w:tcPr>
            <w:tcW w:w="1134" w:type="dxa"/>
          </w:tcPr>
          <w:p w14:paraId="63308989" w14:textId="77777777" w:rsidR="00385657" w:rsidRPr="007A7346" w:rsidRDefault="00385657" w:rsidP="00C71D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14:paraId="581929AE" w14:textId="77777777" w:rsidR="00385657" w:rsidRPr="007A7346" w:rsidRDefault="00385657" w:rsidP="00C71D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5860DB0A" w14:textId="77777777" w:rsidR="00385657" w:rsidRPr="007A7346" w:rsidRDefault="00385657" w:rsidP="00C71D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14:paraId="16BFFEE1" w14:textId="77777777" w:rsidR="00385657" w:rsidRPr="007A7346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EA1B4F5" w14:textId="77777777" w:rsidR="00385657" w:rsidRPr="007A7346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CA8162F" w14:textId="77777777" w:rsidR="00385657" w:rsidRPr="007A7346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385657" w:rsidRPr="007A7346" w14:paraId="5AD1253A" w14:textId="77777777" w:rsidTr="00C71DA3">
        <w:tc>
          <w:tcPr>
            <w:tcW w:w="751" w:type="dxa"/>
          </w:tcPr>
          <w:p w14:paraId="4B0553E3" w14:textId="77777777" w:rsidR="00385657" w:rsidRPr="007A7346" w:rsidRDefault="00385657" w:rsidP="00C71DA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1" w:name="_Hlk210311899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7A734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</w:p>
        </w:tc>
        <w:tc>
          <w:tcPr>
            <w:tcW w:w="2510" w:type="dxa"/>
          </w:tcPr>
          <w:p w14:paraId="26700DEC" w14:textId="77777777" w:rsidR="00385657" w:rsidRDefault="00385657" w:rsidP="00C71DA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Раздел (модуль) 2</w:t>
            </w:r>
          </w:p>
          <w:p w14:paraId="33D2E423" w14:textId="77777777" w:rsidR="00385657" w:rsidRPr="00B934DC" w:rsidRDefault="00385657" w:rsidP="00C71DA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934DC"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Развитие креативных индустрий в сельских и городских учреждениях культуры: дополнительные услуги и партнерство </w:t>
            </w:r>
          </w:p>
        </w:tc>
        <w:tc>
          <w:tcPr>
            <w:tcW w:w="1134" w:type="dxa"/>
          </w:tcPr>
          <w:p w14:paraId="3C86DE8B" w14:textId="77777777" w:rsidR="00385657" w:rsidRPr="007A7346" w:rsidRDefault="00385657" w:rsidP="00C71D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14:paraId="1D144D72" w14:textId="77777777" w:rsidR="00385657" w:rsidRPr="007A7346" w:rsidRDefault="00385657" w:rsidP="00C71D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14:paraId="2EEBC4D0" w14:textId="77777777" w:rsidR="00385657" w:rsidRPr="007A7346" w:rsidRDefault="00385657" w:rsidP="00C71D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14:paraId="25EA3475" w14:textId="77777777" w:rsidR="00385657" w:rsidRPr="007A7346" w:rsidRDefault="00385657" w:rsidP="00C71DA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24EB3EA1" w14:textId="77777777" w:rsidR="00385657" w:rsidRPr="007A7346" w:rsidRDefault="00385657" w:rsidP="00C71DA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14:paraId="6FCE5CF5" w14:textId="77777777" w:rsidR="00385657" w:rsidRPr="007A7346" w:rsidRDefault="00385657" w:rsidP="00C71DA3">
            <w:pPr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</w:tc>
      </w:tr>
      <w:bookmarkEnd w:id="1"/>
      <w:tr w:rsidR="00385657" w:rsidRPr="007A7346" w14:paraId="2C7F5CA3" w14:textId="77777777" w:rsidTr="00C71DA3">
        <w:tc>
          <w:tcPr>
            <w:tcW w:w="751" w:type="dxa"/>
          </w:tcPr>
          <w:p w14:paraId="248E1696" w14:textId="77777777" w:rsidR="00385657" w:rsidRPr="007A7346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2510" w:type="dxa"/>
          </w:tcPr>
          <w:p w14:paraId="7A053D46" w14:textId="77777777" w:rsidR="00385657" w:rsidRPr="000C0E85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E85">
              <w:rPr>
                <w:rStyle w:val="docdata"/>
                <w:rFonts w:ascii="Times New Roman" w:hAnsi="Times New Roman" w:cs="Times New Roman"/>
                <w:color w:val="000000"/>
                <w:sz w:val="28"/>
                <w:szCs w:val="28"/>
              </w:rPr>
              <w:t>Введение в креативные индустрии и нормативная база</w:t>
            </w:r>
          </w:p>
        </w:tc>
        <w:tc>
          <w:tcPr>
            <w:tcW w:w="1134" w:type="dxa"/>
          </w:tcPr>
          <w:p w14:paraId="360C9CE4" w14:textId="77777777" w:rsidR="00385657" w:rsidRPr="007A7346" w:rsidRDefault="00385657" w:rsidP="00C71D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1CEBB76A" w14:textId="77777777" w:rsidR="00385657" w:rsidRPr="007A7346" w:rsidRDefault="00385657" w:rsidP="00C71D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19E81628" w14:textId="77777777" w:rsidR="00385657" w:rsidRPr="007A7346" w:rsidRDefault="00385657" w:rsidP="00C71D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14:paraId="77A6BC4B" w14:textId="77777777" w:rsidR="00385657" w:rsidRPr="007A7346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2927930" w14:textId="77777777" w:rsidR="00385657" w:rsidRPr="007A7346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8400EA9" w14:textId="77777777" w:rsidR="00385657" w:rsidRPr="007A7346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5657" w:rsidRPr="007A7346" w14:paraId="20D18E24" w14:textId="77777777" w:rsidTr="00C71DA3">
        <w:tc>
          <w:tcPr>
            <w:tcW w:w="751" w:type="dxa"/>
          </w:tcPr>
          <w:p w14:paraId="2D119AA1" w14:textId="77777777" w:rsidR="00385657" w:rsidRPr="007A7346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</w:p>
        </w:tc>
        <w:tc>
          <w:tcPr>
            <w:tcW w:w="2510" w:type="dxa"/>
          </w:tcPr>
          <w:p w14:paraId="1765DBEC" w14:textId="77777777" w:rsidR="00385657" w:rsidRPr="000C0E85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E85">
              <w:rPr>
                <w:rStyle w:val="docdata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Роль учреждений культуры в создании инфраструктуры для креативных индустрий и </w:t>
            </w:r>
            <w:r w:rsidRPr="000C0E85">
              <w:rPr>
                <w:rStyle w:val="docdata"/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взаимодействие с представителями креативных индустрий</w:t>
            </w:r>
          </w:p>
        </w:tc>
        <w:tc>
          <w:tcPr>
            <w:tcW w:w="1134" w:type="dxa"/>
          </w:tcPr>
          <w:p w14:paraId="39B2A083" w14:textId="77777777" w:rsidR="00385657" w:rsidRPr="007A7346" w:rsidRDefault="00385657" w:rsidP="00C71D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276" w:type="dxa"/>
          </w:tcPr>
          <w:p w14:paraId="14C488C6" w14:textId="77777777" w:rsidR="00385657" w:rsidRPr="007A7346" w:rsidRDefault="00385657" w:rsidP="00C71D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52BFDCD6" w14:textId="77777777" w:rsidR="00385657" w:rsidRPr="007A7346" w:rsidRDefault="00385657" w:rsidP="00C71D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14:paraId="2587CD78" w14:textId="77777777" w:rsidR="00385657" w:rsidRPr="007A7346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5E23242" w14:textId="77777777" w:rsidR="00385657" w:rsidRPr="007A7346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1AEFAA0" w14:textId="77777777" w:rsidR="00385657" w:rsidRPr="007A7346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5657" w:rsidRPr="007A7346" w14:paraId="3DDC071A" w14:textId="77777777" w:rsidTr="00C71DA3">
        <w:tc>
          <w:tcPr>
            <w:tcW w:w="751" w:type="dxa"/>
          </w:tcPr>
          <w:p w14:paraId="2246AF88" w14:textId="77777777" w:rsidR="00385657" w:rsidRPr="007A7346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10" w:type="dxa"/>
          </w:tcPr>
          <w:p w14:paraId="0CC8AD94" w14:textId="77777777" w:rsidR="00385657" w:rsidRPr="000C0E85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E85">
              <w:rPr>
                <w:rStyle w:val="docdata"/>
                <w:rFonts w:ascii="Times New Roman" w:hAnsi="Times New Roman" w:cs="Times New Roman"/>
                <w:color w:val="000000"/>
                <w:sz w:val="28"/>
                <w:szCs w:val="28"/>
              </w:rPr>
              <w:t>Проектирование и продвижение дополнительных услуг</w:t>
            </w:r>
            <w:r>
              <w:rPr>
                <w:rStyle w:val="docdata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учреждениях культуры для креативных индустрий</w:t>
            </w:r>
          </w:p>
        </w:tc>
        <w:tc>
          <w:tcPr>
            <w:tcW w:w="1134" w:type="dxa"/>
          </w:tcPr>
          <w:p w14:paraId="09B7D0F3" w14:textId="77777777" w:rsidR="00385657" w:rsidRPr="007A7346" w:rsidRDefault="00385657" w:rsidP="00C71D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6BD7A702" w14:textId="77777777" w:rsidR="00385657" w:rsidRPr="007A7346" w:rsidRDefault="00385657" w:rsidP="00C71D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4B2EE26D" w14:textId="77777777" w:rsidR="00385657" w:rsidRPr="007A7346" w:rsidRDefault="00385657" w:rsidP="00C71D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14:paraId="60B13C3F" w14:textId="77777777" w:rsidR="00385657" w:rsidRPr="007A7346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0A613620" w14:textId="77777777" w:rsidR="00385657" w:rsidRPr="007A7346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E66190E" w14:textId="77777777" w:rsidR="00385657" w:rsidRPr="007A7346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385657" w:rsidRPr="007A7346" w14:paraId="07EBAEFB" w14:textId="77777777" w:rsidTr="00C71DA3">
        <w:tc>
          <w:tcPr>
            <w:tcW w:w="751" w:type="dxa"/>
          </w:tcPr>
          <w:p w14:paraId="3D094231" w14:textId="77777777" w:rsidR="00385657" w:rsidRPr="007A7346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7A734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510" w:type="dxa"/>
          </w:tcPr>
          <w:p w14:paraId="273D3229" w14:textId="77777777" w:rsidR="00385657" w:rsidRDefault="00385657" w:rsidP="00C71DA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(модуль)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7A734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71BA18FF" w14:textId="77777777" w:rsidR="00385657" w:rsidRPr="00AC54A9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4A3A">
              <w:rPr>
                <w:rFonts w:ascii="Times New Roman" w:hAnsi="Times New Roman" w:cs="Times New Roman"/>
                <w:b/>
                <w:sz w:val="28"/>
                <w:szCs w:val="28"/>
              </w:rPr>
              <w:t>Технологии разработки молодежных социально-культурных проектов</w:t>
            </w:r>
          </w:p>
        </w:tc>
        <w:tc>
          <w:tcPr>
            <w:tcW w:w="1134" w:type="dxa"/>
          </w:tcPr>
          <w:p w14:paraId="0B5DE121" w14:textId="77777777" w:rsidR="00385657" w:rsidRDefault="00385657" w:rsidP="00C71D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14:paraId="2B927772" w14:textId="77777777" w:rsidR="00385657" w:rsidRPr="007A7346" w:rsidRDefault="00385657" w:rsidP="00C71D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14:paraId="2CFD1CB1" w14:textId="77777777" w:rsidR="00385657" w:rsidRDefault="00385657" w:rsidP="00C71D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14:paraId="054288B2" w14:textId="77777777" w:rsidR="00385657" w:rsidRPr="007A7346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482D8B2" w14:textId="77777777" w:rsidR="00385657" w:rsidRPr="007A7346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AC0222C" w14:textId="77777777" w:rsidR="00385657" w:rsidRPr="007A7346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5657" w:rsidRPr="007A7346" w14:paraId="036EE295" w14:textId="77777777" w:rsidTr="00C71DA3">
        <w:tc>
          <w:tcPr>
            <w:tcW w:w="751" w:type="dxa"/>
          </w:tcPr>
          <w:p w14:paraId="77A4811D" w14:textId="77777777" w:rsidR="00385657" w:rsidRPr="007A7346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2510" w:type="dxa"/>
          </w:tcPr>
          <w:p w14:paraId="7CFA1CA2" w14:textId="77777777" w:rsidR="00385657" w:rsidRPr="00AC54A9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4A3A">
              <w:rPr>
                <w:rFonts w:ascii="Times New Roman" w:hAnsi="Times New Roman" w:cs="Times New Roman"/>
                <w:sz w:val="28"/>
                <w:szCs w:val="28"/>
              </w:rPr>
              <w:t>Современные технологии разработки молодежных проектов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программ. </w:t>
            </w:r>
            <w:r w:rsidRPr="002A1ABE">
              <w:rPr>
                <w:rFonts w:ascii="Times New Roman" w:hAnsi="Times New Roman" w:cs="Times New Roman"/>
                <w:sz w:val="28"/>
                <w:szCs w:val="28"/>
              </w:rPr>
              <w:t>Тренды и футурология в создании кластеров</w:t>
            </w:r>
          </w:p>
        </w:tc>
        <w:tc>
          <w:tcPr>
            <w:tcW w:w="1134" w:type="dxa"/>
          </w:tcPr>
          <w:p w14:paraId="222970A9" w14:textId="77777777" w:rsidR="00385657" w:rsidRDefault="00385657" w:rsidP="00C71D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2AD3B5F9" w14:textId="77777777" w:rsidR="00385657" w:rsidRPr="007A7346" w:rsidRDefault="00385657" w:rsidP="00C71D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16F8DC3D" w14:textId="77777777" w:rsidR="00385657" w:rsidRDefault="00385657" w:rsidP="00C71D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14:paraId="6425CE46" w14:textId="77777777" w:rsidR="00385657" w:rsidRPr="007A7346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9674386" w14:textId="77777777" w:rsidR="00385657" w:rsidRPr="007A7346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9963B55" w14:textId="77777777" w:rsidR="00385657" w:rsidRPr="007A7346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5657" w:rsidRPr="007A7346" w14:paraId="2335734B" w14:textId="77777777" w:rsidTr="00C71DA3">
        <w:tc>
          <w:tcPr>
            <w:tcW w:w="751" w:type="dxa"/>
          </w:tcPr>
          <w:p w14:paraId="4FF7122B" w14:textId="77777777" w:rsidR="00385657" w:rsidRPr="007A7346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</w:p>
        </w:tc>
        <w:tc>
          <w:tcPr>
            <w:tcW w:w="2510" w:type="dxa"/>
          </w:tcPr>
          <w:p w14:paraId="5480E39F" w14:textId="77777777" w:rsidR="00385657" w:rsidRPr="00AC54A9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_Hlk210311112"/>
            <w:r w:rsidRPr="002A1ABE">
              <w:rPr>
                <w:rFonts w:ascii="Times New Roman" w:hAnsi="Times New Roman" w:cs="Times New Roman"/>
                <w:sz w:val="28"/>
                <w:szCs w:val="28"/>
              </w:rPr>
              <w:t xml:space="preserve">Интеграция новых функций в традиционные структуры. Проекты молодежных пространств как модель образовательного компонента. </w:t>
            </w:r>
            <w:r w:rsidRPr="002A1A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Работа с внутренним сопротивлением и изменение организационной культуры</w:t>
            </w:r>
            <w:bookmarkEnd w:id="2"/>
          </w:p>
        </w:tc>
        <w:tc>
          <w:tcPr>
            <w:tcW w:w="1134" w:type="dxa"/>
          </w:tcPr>
          <w:p w14:paraId="6FA92918" w14:textId="77777777" w:rsidR="00385657" w:rsidRDefault="00385657" w:rsidP="00C71D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276" w:type="dxa"/>
          </w:tcPr>
          <w:p w14:paraId="479A71DC" w14:textId="77777777" w:rsidR="00385657" w:rsidRPr="007A7346" w:rsidRDefault="00385657" w:rsidP="00C71D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0B0ECD62" w14:textId="77777777" w:rsidR="00385657" w:rsidRDefault="00385657" w:rsidP="00C71D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14:paraId="51E9CE84" w14:textId="77777777" w:rsidR="00385657" w:rsidRPr="007A7346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1A47459" w14:textId="77777777" w:rsidR="00385657" w:rsidRPr="007A7346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D103E5D" w14:textId="77777777" w:rsidR="00385657" w:rsidRPr="007A7346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5657" w:rsidRPr="007A7346" w14:paraId="00EFE7DD" w14:textId="77777777" w:rsidTr="00C71DA3">
        <w:tc>
          <w:tcPr>
            <w:tcW w:w="751" w:type="dxa"/>
          </w:tcPr>
          <w:p w14:paraId="5494C150" w14:textId="77777777" w:rsidR="00385657" w:rsidRPr="007A7346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.3.</w:t>
            </w:r>
          </w:p>
        </w:tc>
        <w:tc>
          <w:tcPr>
            <w:tcW w:w="2510" w:type="dxa"/>
          </w:tcPr>
          <w:p w14:paraId="69C8F553" w14:textId="77777777" w:rsidR="00385657" w:rsidRPr="00AC54A9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4A9">
              <w:rPr>
                <w:rFonts w:ascii="Times New Roman" w:hAnsi="Times New Roman" w:cs="Times New Roman"/>
                <w:sz w:val="28"/>
                <w:szCs w:val="28"/>
              </w:rPr>
              <w:t>Методы генерации идей (дизайн-мышление, краудсорсинг). Анализ целевой аудитории и ее потребностей</w:t>
            </w:r>
          </w:p>
        </w:tc>
        <w:tc>
          <w:tcPr>
            <w:tcW w:w="1134" w:type="dxa"/>
          </w:tcPr>
          <w:p w14:paraId="5D785422" w14:textId="77777777" w:rsidR="00385657" w:rsidRDefault="00385657" w:rsidP="00C71D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14:paraId="6C40742A" w14:textId="77777777" w:rsidR="00385657" w:rsidRPr="007A7346" w:rsidRDefault="00385657" w:rsidP="00C71D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7FB56AF6" w14:textId="77777777" w:rsidR="00385657" w:rsidRDefault="00385657" w:rsidP="00C71D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14:paraId="6DD55B5F" w14:textId="77777777" w:rsidR="00385657" w:rsidRPr="007A7346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D1F3D08" w14:textId="77777777" w:rsidR="00385657" w:rsidRPr="007A7346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2751694" w14:textId="77777777" w:rsidR="00385657" w:rsidRPr="007A7346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385657" w:rsidRPr="007A7346" w14:paraId="23CABD27" w14:textId="77777777" w:rsidTr="00C71DA3">
        <w:tc>
          <w:tcPr>
            <w:tcW w:w="3261" w:type="dxa"/>
            <w:gridSpan w:val="2"/>
          </w:tcPr>
          <w:p w14:paraId="0E9EB053" w14:textId="77777777" w:rsidR="00385657" w:rsidRPr="007A7346" w:rsidRDefault="00385657" w:rsidP="00C71D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b/>
                <w:sz w:val="28"/>
                <w:szCs w:val="28"/>
              </w:rPr>
              <w:t>Итоговая аттестация</w:t>
            </w:r>
          </w:p>
          <w:p w14:paraId="78DF2BFA" w14:textId="77777777" w:rsidR="00385657" w:rsidRPr="007A7346" w:rsidRDefault="00385657" w:rsidP="00C71D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24A71AA2" w14:textId="77777777" w:rsidR="00385657" w:rsidRPr="007A7346" w:rsidRDefault="00385657" w:rsidP="00C71D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39B57E03" w14:textId="77777777" w:rsidR="00385657" w:rsidRPr="007A7346" w:rsidRDefault="00385657" w:rsidP="00C71D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</w:tcPr>
          <w:p w14:paraId="02B005AC" w14:textId="77777777" w:rsidR="00385657" w:rsidRPr="007A7346" w:rsidRDefault="00385657" w:rsidP="00C71D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17" w:type="dxa"/>
          </w:tcPr>
          <w:p w14:paraId="35D63D06" w14:textId="77777777" w:rsidR="00385657" w:rsidRPr="00A43FFF" w:rsidRDefault="00385657" w:rsidP="00C71D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3FFF">
              <w:rPr>
                <w:rFonts w:ascii="Times New Roman" w:hAnsi="Times New Roman" w:cs="Times New Roman"/>
                <w:sz w:val="28"/>
                <w:szCs w:val="28"/>
              </w:rPr>
              <w:t>Презент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43FFF">
              <w:rPr>
                <w:rFonts w:ascii="Times New Roman" w:hAnsi="Times New Roman" w:cs="Times New Roman"/>
                <w:sz w:val="28"/>
                <w:szCs w:val="28"/>
              </w:rPr>
              <w:t>ция</w:t>
            </w:r>
          </w:p>
          <w:p w14:paraId="76EFE918" w14:textId="77777777" w:rsidR="00385657" w:rsidRPr="00ED01C2" w:rsidRDefault="00385657" w:rsidP="00C71DA3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43FFF">
              <w:rPr>
                <w:rFonts w:ascii="Times New Roman" w:hAnsi="Times New Roman" w:cs="Times New Roman"/>
                <w:sz w:val="28"/>
                <w:szCs w:val="28"/>
              </w:rPr>
              <w:t>проекта</w:t>
            </w:r>
          </w:p>
        </w:tc>
        <w:tc>
          <w:tcPr>
            <w:tcW w:w="1134" w:type="dxa"/>
          </w:tcPr>
          <w:p w14:paraId="6CCE2D5C" w14:textId="77777777" w:rsidR="00385657" w:rsidRPr="007A7346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CAF1523" w14:textId="77777777" w:rsidR="00385657" w:rsidRPr="007A7346" w:rsidRDefault="00385657" w:rsidP="00C71D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5657" w:rsidRPr="007A7346" w14:paraId="07B03651" w14:textId="77777777" w:rsidTr="00C71DA3">
        <w:tc>
          <w:tcPr>
            <w:tcW w:w="3261" w:type="dxa"/>
            <w:gridSpan w:val="2"/>
          </w:tcPr>
          <w:p w14:paraId="33C7480D" w14:textId="77777777" w:rsidR="00385657" w:rsidRPr="007A7346" w:rsidRDefault="00385657" w:rsidP="00C71D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  <w:p w14:paraId="7F23EE1D" w14:textId="77777777" w:rsidR="00385657" w:rsidRPr="007A7346" w:rsidRDefault="00385657" w:rsidP="00C71D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2072D51C" w14:textId="77777777" w:rsidR="00385657" w:rsidRPr="007A7346" w:rsidRDefault="00385657" w:rsidP="00C71D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1276" w:type="dxa"/>
          </w:tcPr>
          <w:p w14:paraId="70664F56" w14:textId="77777777" w:rsidR="00385657" w:rsidRPr="007A7346" w:rsidRDefault="00385657" w:rsidP="00C71D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134" w:type="dxa"/>
          </w:tcPr>
          <w:p w14:paraId="1FFE90FA" w14:textId="77777777" w:rsidR="00385657" w:rsidRPr="007A7346" w:rsidRDefault="00385657" w:rsidP="00C71D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417" w:type="dxa"/>
          </w:tcPr>
          <w:p w14:paraId="040C8EAE" w14:textId="77777777" w:rsidR="00385657" w:rsidRPr="007A7346" w:rsidRDefault="00385657" w:rsidP="00C71DA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70CA641A" w14:textId="77777777" w:rsidR="00385657" w:rsidRPr="007A7346" w:rsidRDefault="00385657" w:rsidP="00C71DA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14:paraId="1F6F30CF" w14:textId="77777777" w:rsidR="00385657" w:rsidRPr="007A7346" w:rsidRDefault="00385657" w:rsidP="00C71DA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bookmarkEnd w:id="0"/>
    </w:tbl>
    <w:p w14:paraId="671C6644" w14:textId="77777777" w:rsidR="00385657" w:rsidRPr="00385657" w:rsidRDefault="00385657" w:rsidP="00385657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385657" w:rsidRPr="003856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67A"/>
    <w:rsid w:val="00046C44"/>
    <w:rsid w:val="00385657"/>
    <w:rsid w:val="00954F56"/>
    <w:rsid w:val="00B4767A"/>
    <w:rsid w:val="00E740A0"/>
    <w:rsid w:val="00E76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178ED"/>
  <w15:chartTrackingRefBased/>
  <w15:docId w15:val="{53502D5C-9732-4AB4-B014-64362F247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565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56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1072,bqiaagaaeyqcaaagiaiaaaoyawaabcadaaaaaaaaaaaaaaaaaaaaaaaaaaaaaaaaaaaaaaaaaaaaaaaaaaaaaaaaaaaaaaaaaaaaaaaaaaaaaaaaaaaaaaaaaaaaaaaaaaaaaaaaaaaaaaaaaaaaaaaaaaaaaaaaaaaaaaaaaaaaaaaaaaaaaaaaaaaaaaaaaaaaaaaaaaaaaaaaaaaaaaaaaaaaaaaaaaaaaaaa"/>
    <w:basedOn w:val="a0"/>
    <w:rsid w:val="003856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34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321</Words>
  <Characters>1833</Characters>
  <Application>Microsoft Office Word</Application>
  <DocSecurity>0</DocSecurity>
  <Lines>15</Lines>
  <Paragraphs>4</Paragraphs>
  <ScaleCrop>false</ScaleCrop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 ast</dc:creator>
  <cp:keywords/>
  <dc:description/>
  <cp:lastModifiedBy>user</cp:lastModifiedBy>
  <cp:revision>2</cp:revision>
  <dcterms:created xsi:type="dcterms:W3CDTF">2025-10-15T09:35:00Z</dcterms:created>
  <dcterms:modified xsi:type="dcterms:W3CDTF">2025-10-15T09:35:00Z</dcterms:modified>
</cp:coreProperties>
</file>