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B8CCC" w14:textId="77777777" w:rsidR="00C86604" w:rsidRPr="005E7341" w:rsidRDefault="00C86604" w:rsidP="00C86604">
      <w:pPr>
        <w:pStyle w:val="5"/>
        <w:jc w:val="left"/>
        <w:rPr>
          <w:b w:val="0"/>
          <w:sz w:val="24"/>
        </w:rPr>
      </w:pPr>
    </w:p>
    <w:p w14:paraId="185542A2" w14:textId="77777777" w:rsidR="00C86604" w:rsidRPr="005E7341" w:rsidRDefault="00C86604" w:rsidP="00C86604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ГОСУДАРСТВЕННОЕ БЮДЖЕТНОЕ</w:t>
      </w:r>
    </w:p>
    <w:p w14:paraId="19E9FB99" w14:textId="77777777" w:rsidR="00C86604" w:rsidRPr="005E7341" w:rsidRDefault="00C86604" w:rsidP="00C86604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УЧРЕЖДЕНИЕ КУЛЬТУРЫ</w:t>
      </w:r>
    </w:p>
    <w:p w14:paraId="4065DFA5" w14:textId="77777777" w:rsidR="00C86604" w:rsidRPr="005E7341" w:rsidRDefault="00C86604" w:rsidP="00C86604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«АГЕНТСТВО</w:t>
      </w:r>
    </w:p>
    <w:p w14:paraId="1F418639" w14:textId="77777777" w:rsidR="00C86604" w:rsidRPr="005E7341" w:rsidRDefault="00C86604" w:rsidP="00C86604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СОЦИОКУЛЬТУРНЫХ</w:t>
      </w:r>
    </w:p>
    <w:p w14:paraId="2FC704E9" w14:textId="77777777" w:rsidR="00C86604" w:rsidRDefault="00C86604" w:rsidP="00C86604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ТЕХНОЛОГИЙ»</w:t>
      </w:r>
    </w:p>
    <w:p w14:paraId="01142E13" w14:textId="77777777" w:rsidR="00C86604" w:rsidRDefault="00C86604" w:rsidP="00C86604">
      <w:pPr>
        <w:jc w:val="center"/>
        <w:rPr>
          <w:b/>
          <w:bCs/>
          <w:sz w:val="28"/>
          <w:szCs w:val="28"/>
        </w:rPr>
      </w:pPr>
    </w:p>
    <w:p w14:paraId="4CB0F36F" w14:textId="44BF2922" w:rsidR="00C86604" w:rsidRPr="00B00331" w:rsidRDefault="00C86604" w:rsidP="00C86604">
      <w:pPr>
        <w:spacing w:line="276" w:lineRule="auto"/>
        <w:jc w:val="center"/>
        <w:rPr>
          <w:b/>
          <w:sz w:val="24"/>
          <w:szCs w:val="24"/>
        </w:rPr>
      </w:pPr>
      <w:r w:rsidRPr="00B00331">
        <w:rPr>
          <w:b/>
          <w:bCs/>
          <w:sz w:val="24"/>
          <w:szCs w:val="24"/>
        </w:rPr>
        <w:t xml:space="preserve">Программа повышения квалификации </w:t>
      </w:r>
      <w:r w:rsidRPr="00B00331">
        <w:rPr>
          <w:b/>
          <w:sz w:val="24"/>
          <w:szCs w:val="24"/>
        </w:rPr>
        <w:t>«</w:t>
      </w:r>
      <w:r w:rsidR="00880E39">
        <w:rPr>
          <w:b/>
          <w:sz w:val="24"/>
          <w:szCs w:val="24"/>
        </w:rPr>
        <w:t>Проектирование в социокультурной деятельности</w:t>
      </w:r>
      <w:r>
        <w:rPr>
          <w:b/>
          <w:sz w:val="24"/>
          <w:szCs w:val="24"/>
        </w:rPr>
        <w:t>» (36 ч)</w:t>
      </w:r>
    </w:p>
    <w:p w14:paraId="3B77B561" w14:textId="77777777" w:rsidR="00C86604" w:rsidRDefault="00C86604" w:rsidP="00C86604">
      <w:pPr>
        <w:jc w:val="center"/>
        <w:rPr>
          <w:b/>
          <w:bCs/>
          <w:sz w:val="28"/>
          <w:szCs w:val="28"/>
        </w:rPr>
      </w:pPr>
    </w:p>
    <w:p w14:paraId="7A760BB9" w14:textId="5010F892" w:rsidR="00C86604" w:rsidRPr="00B00331" w:rsidRDefault="00880E39" w:rsidP="00C86604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Календарный график учебных занятий</w:t>
      </w:r>
    </w:p>
    <w:p w14:paraId="1DACAEF9" w14:textId="77777777" w:rsidR="00C86604" w:rsidRDefault="00C86604" w:rsidP="00C86604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4778"/>
        <w:gridCol w:w="2410"/>
        <w:gridCol w:w="2977"/>
      </w:tblGrid>
      <w:tr w:rsidR="00345D01" w:rsidRPr="00B00331" w14:paraId="3A464020" w14:textId="596139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04C13631" w14:textId="414B16D2" w:rsidR="00345D01" w:rsidRPr="00B00331" w:rsidRDefault="00345D01" w:rsidP="001D4015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№ п/п</w:t>
            </w:r>
          </w:p>
        </w:tc>
        <w:tc>
          <w:tcPr>
            <w:tcW w:w="4778" w:type="dxa"/>
            <w:vAlign w:val="center"/>
          </w:tcPr>
          <w:p w14:paraId="13E0CDFF" w14:textId="7EB9FBDE" w:rsidR="00345D01" w:rsidRPr="00B00331" w:rsidRDefault="00345D01" w:rsidP="001D4015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Наименование раздел</w:t>
            </w:r>
            <w:r>
              <w:rPr>
                <w:sz w:val="24"/>
                <w:szCs w:val="28"/>
              </w:rPr>
              <w:t>а</w:t>
            </w:r>
            <w:r w:rsidRPr="00B00331">
              <w:rPr>
                <w:sz w:val="24"/>
                <w:szCs w:val="28"/>
              </w:rPr>
              <w:t xml:space="preserve"> (модул</w:t>
            </w:r>
            <w:r>
              <w:rPr>
                <w:sz w:val="24"/>
                <w:szCs w:val="28"/>
              </w:rPr>
              <w:t>я</w:t>
            </w:r>
            <w:r w:rsidRPr="00B00331">
              <w:rPr>
                <w:sz w:val="24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19B5823E" w14:textId="21E83C09" w:rsidR="00345D01" w:rsidRPr="00B00331" w:rsidRDefault="00345D01" w:rsidP="001D401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Дата</w:t>
            </w:r>
          </w:p>
        </w:tc>
        <w:tc>
          <w:tcPr>
            <w:tcW w:w="2977" w:type="dxa"/>
            <w:vAlign w:val="center"/>
          </w:tcPr>
          <w:p w14:paraId="689F171A" w14:textId="227BDBDB" w:rsidR="00345D01" w:rsidRPr="00DF32B7" w:rsidRDefault="00345D01" w:rsidP="001D4015">
            <w:pPr>
              <w:jc w:val="center"/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>ФИО преподавателя</w:t>
            </w:r>
          </w:p>
        </w:tc>
      </w:tr>
      <w:tr w:rsidR="00345D01" w:rsidRPr="00B00331" w14:paraId="1A56BED9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5828D802" w14:textId="7EC91DEC" w:rsidR="00345D01" w:rsidRPr="00B0033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4778" w:type="dxa"/>
            <w:vAlign w:val="center"/>
          </w:tcPr>
          <w:p w14:paraId="31F3AF6D" w14:textId="7BB235DB" w:rsidR="00345D01" w:rsidRPr="00B00331" w:rsidRDefault="00345D01" w:rsidP="00CE01B6">
            <w:pPr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>Методология социокультурного проектирования</w:t>
            </w:r>
          </w:p>
        </w:tc>
        <w:tc>
          <w:tcPr>
            <w:tcW w:w="2410" w:type="dxa"/>
            <w:vAlign w:val="center"/>
          </w:tcPr>
          <w:p w14:paraId="6C9DB53F" w14:textId="706B49DA" w:rsidR="00345D01" w:rsidRDefault="00345D01" w:rsidP="00CE01B6">
            <w:pPr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>10</w:t>
            </w:r>
            <w:r>
              <w:rPr>
                <w:sz w:val="24"/>
                <w:szCs w:val="28"/>
              </w:rPr>
              <w:t>.02.</w:t>
            </w:r>
            <w:r w:rsidRPr="001D4015">
              <w:rPr>
                <w:sz w:val="24"/>
                <w:szCs w:val="28"/>
              </w:rPr>
              <w:t>2026 г</w:t>
            </w:r>
            <w:r>
              <w:rPr>
                <w:sz w:val="24"/>
                <w:szCs w:val="28"/>
              </w:rPr>
              <w:t>.</w:t>
            </w:r>
          </w:p>
        </w:tc>
        <w:tc>
          <w:tcPr>
            <w:tcW w:w="2977" w:type="dxa"/>
            <w:vAlign w:val="center"/>
          </w:tcPr>
          <w:p w14:paraId="793F2B1E" w14:textId="74590C6F" w:rsidR="00345D01" w:rsidRDefault="00345D01" w:rsidP="00CE01B6">
            <w:pPr>
              <w:rPr>
                <w:sz w:val="24"/>
                <w:szCs w:val="28"/>
              </w:rPr>
            </w:pPr>
            <w:r w:rsidRPr="001D4015">
              <w:rPr>
                <w:sz w:val="24"/>
                <w:szCs w:val="28"/>
              </w:rPr>
              <w:t xml:space="preserve">Екатерина </w:t>
            </w:r>
            <w:proofErr w:type="spellStart"/>
            <w:r w:rsidRPr="001D4015">
              <w:rPr>
                <w:sz w:val="24"/>
                <w:szCs w:val="28"/>
              </w:rPr>
              <w:t>Церр</w:t>
            </w:r>
            <w:proofErr w:type="spellEnd"/>
          </w:p>
        </w:tc>
      </w:tr>
      <w:tr w:rsidR="00345D01" w:rsidRPr="00B00331" w14:paraId="6D465A6F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534C0413" w14:textId="3F084BFC" w:rsidR="00345D0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4778" w:type="dxa"/>
            <w:vAlign w:val="center"/>
          </w:tcPr>
          <w:p w14:paraId="264533EE" w14:textId="191B424C" w:rsidR="00345D01" w:rsidRPr="001D4015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Разработка грантовых заявок и управление реализацией проекта</w:t>
            </w:r>
          </w:p>
        </w:tc>
        <w:tc>
          <w:tcPr>
            <w:tcW w:w="2410" w:type="dxa"/>
            <w:vAlign w:val="center"/>
          </w:tcPr>
          <w:p w14:paraId="47E601EF" w14:textId="40ABD49D" w:rsidR="00345D01" w:rsidRPr="001D4015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11</w:t>
            </w:r>
            <w:r>
              <w:rPr>
                <w:sz w:val="24"/>
                <w:szCs w:val="28"/>
              </w:rPr>
              <w:t>.02.</w:t>
            </w:r>
            <w:r w:rsidRPr="00675389">
              <w:rPr>
                <w:sz w:val="24"/>
                <w:szCs w:val="28"/>
              </w:rPr>
              <w:t>2026 г</w:t>
            </w:r>
            <w:r>
              <w:rPr>
                <w:sz w:val="24"/>
                <w:szCs w:val="28"/>
              </w:rPr>
              <w:t>.</w:t>
            </w:r>
          </w:p>
        </w:tc>
        <w:tc>
          <w:tcPr>
            <w:tcW w:w="2977" w:type="dxa"/>
            <w:vAlign w:val="center"/>
          </w:tcPr>
          <w:p w14:paraId="5DE50ACF" w14:textId="3149330F" w:rsidR="00345D01" w:rsidRPr="001D4015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 xml:space="preserve">Екатерина </w:t>
            </w:r>
            <w:proofErr w:type="spellStart"/>
            <w:r w:rsidRPr="00675389">
              <w:rPr>
                <w:sz w:val="24"/>
                <w:szCs w:val="28"/>
              </w:rPr>
              <w:t>Церр</w:t>
            </w:r>
            <w:proofErr w:type="spellEnd"/>
          </w:p>
        </w:tc>
      </w:tr>
      <w:tr w:rsidR="00345D01" w:rsidRPr="00B00331" w14:paraId="1D12ACE1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42D9EF41" w14:textId="707F06FB" w:rsidR="00345D0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4778" w:type="dxa"/>
            <w:vAlign w:val="center"/>
          </w:tcPr>
          <w:p w14:paraId="3DBC723F" w14:textId="069A1E55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Продвижение проекта</w:t>
            </w:r>
          </w:p>
        </w:tc>
        <w:tc>
          <w:tcPr>
            <w:tcW w:w="2410" w:type="dxa"/>
            <w:vAlign w:val="center"/>
          </w:tcPr>
          <w:p w14:paraId="0177A85E" w14:textId="44FC4EB6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16</w:t>
            </w:r>
            <w:r>
              <w:rPr>
                <w:sz w:val="24"/>
                <w:szCs w:val="28"/>
              </w:rPr>
              <w:t>.02.2026 г.</w:t>
            </w:r>
          </w:p>
        </w:tc>
        <w:tc>
          <w:tcPr>
            <w:tcW w:w="2977" w:type="dxa"/>
            <w:vAlign w:val="center"/>
          </w:tcPr>
          <w:p w14:paraId="6682CA94" w14:textId="1EE31199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Аля Кузнецова</w:t>
            </w:r>
          </w:p>
        </w:tc>
      </w:tr>
      <w:tr w:rsidR="00345D01" w:rsidRPr="00B00331" w14:paraId="3BA817C5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704273A3" w14:textId="3AA4B1DD" w:rsidR="00345D0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4778" w:type="dxa"/>
            <w:vAlign w:val="center"/>
          </w:tcPr>
          <w:p w14:paraId="405B2176" w14:textId="54F1FD79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Оценка потенциала организации и планирование оригинальной коммуникационной стратегии</w:t>
            </w:r>
          </w:p>
        </w:tc>
        <w:tc>
          <w:tcPr>
            <w:tcW w:w="2410" w:type="dxa"/>
            <w:vAlign w:val="center"/>
          </w:tcPr>
          <w:p w14:paraId="031F7F6B" w14:textId="24442B7B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7</w:t>
            </w:r>
            <w:r w:rsidRPr="00675389">
              <w:rPr>
                <w:sz w:val="24"/>
                <w:szCs w:val="28"/>
              </w:rPr>
              <w:t>.02.2026 г.</w:t>
            </w:r>
          </w:p>
        </w:tc>
        <w:tc>
          <w:tcPr>
            <w:tcW w:w="2977" w:type="dxa"/>
            <w:vAlign w:val="center"/>
          </w:tcPr>
          <w:p w14:paraId="6A67CD49" w14:textId="38083648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Аля Кузнецова</w:t>
            </w:r>
          </w:p>
        </w:tc>
      </w:tr>
      <w:tr w:rsidR="00345D01" w:rsidRPr="00B00331" w14:paraId="0C2486D6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35C758E7" w14:textId="70557FA7" w:rsidR="00345D0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4778" w:type="dxa"/>
            <w:vAlign w:val="center"/>
          </w:tcPr>
          <w:p w14:paraId="3BAA66C4" w14:textId="5A2F6DF0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Обзор социокультурных проектов с экспертами-практиками, авторами признанных социокультурных проектов</w:t>
            </w:r>
          </w:p>
        </w:tc>
        <w:tc>
          <w:tcPr>
            <w:tcW w:w="2410" w:type="dxa"/>
            <w:vAlign w:val="center"/>
          </w:tcPr>
          <w:p w14:paraId="133546AC" w14:textId="76F45208" w:rsidR="00345D01" w:rsidRPr="00675389" w:rsidRDefault="00345D01" w:rsidP="00CE01B6">
            <w:pPr>
              <w:rPr>
                <w:sz w:val="24"/>
                <w:szCs w:val="28"/>
              </w:rPr>
            </w:pPr>
            <w:r w:rsidRPr="00675389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9</w:t>
            </w:r>
            <w:r w:rsidRPr="00675389">
              <w:rPr>
                <w:sz w:val="24"/>
                <w:szCs w:val="28"/>
              </w:rPr>
              <w:t>.02.2026 г.</w:t>
            </w:r>
          </w:p>
        </w:tc>
        <w:tc>
          <w:tcPr>
            <w:tcW w:w="2977" w:type="dxa"/>
            <w:vAlign w:val="center"/>
          </w:tcPr>
          <w:p w14:paraId="7DE4E350" w14:textId="2EC9FF2B" w:rsidR="00345D01" w:rsidRPr="00675389" w:rsidRDefault="00345D01" w:rsidP="00CE01B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Дарья Сергеевна Милованова</w:t>
            </w:r>
          </w:p>
        </w:tc>
      </w:tr>
      <w:tr w:rsidR="00345D01" w:rsidRPr="00B00331" w14:paraId="27BABEC5" w14:textId="77777777" w:rsidTr="00345D01">
        <w:trPr>
          <w:trHeight w:val="828"/>
          <w:tblHeader/>
        </w:trPr>
        <w:tc>
          <w:tcPr>
            <w:tcW w:w="751" w:type="dxa"/>
            <w:vAlign w:val="center"/>
          </w:tcPr>
          <w:p w14:paraId="48002CDD" w14:textId="445388CA" w:rsidR="00345D01" w:rsidRDefault="00345D01" w:rsidP="00CE01B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4778" w:type="dxa"/>
            <w:vAlign w:val="center"/>
          </w:tcPr>
          <w:p w14:paraId="49C604D5" w14:textId="383BB57A" w:rsidR="00345D01" w:rsidRPr="00675389" w:rsidRDefault="00345D01" w:rsidP="00CE01B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Итоговая аттестация</w:t>
            </w:r>
          </w:p>
        </w:tc>
        <w:tc>
          <w:tcPr>
            <w:tcW w:w="2410" w:type="dxa"/>
            <w:vAlign w:val="center"/>
          </w:tcPr>
          <w:p w14:paraId="4CB44475" w14:textId="68F9D97B" w:rsidR="00345D01" w:rsidRPr="00675389" w:rsidRDefault="00345D01" w:rsidP="00CE01B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26</w:t>
            </w:r>
            <w:r w:rsidRPr="006E5ECC">
              <w:rPr>
                <w:sz w:val="24"/>
                <w:szCs w:val="28"/>
              </w:rPr>
              <w:t>.02.2026 г.</w:t>
            </w:r>
          </w:p>
        </w:tc>
        <w:tc>
          <w:tcPr>
            <w:tcW w:w="2977" w:type="dxa"/>
            <w:vAlign w:val="center"/>
          </w:tcPr>
          <w:p w14:paraId="3AB3179E" w14:textId="799B12DB" w:rsidR="00345D01" w:rsidRPr="00675389" w:rsidRDefault="00345D01" w:rsidP="00CE01B6">
            <w:pPr>
              <w:rPr>
                <w:sz w:val="24"/>
                <w:szCs w:val="28"/>
              </w:rPr>
            </w:pPr>
            <w:r w:rsidRPr="00345D01">
              <w:rPr>
                <w:sz w:val="24"/>
                <w:szCs w:val="28"/>
              </w:rPr>
              <w:t>Дарья Сергеевна Милованова</w:t>
            </w:r>
          </w:p>
        </w:tc>
      </w:tr>
    </w:tbl>
    <w:p w14:paraId="42D53DF0" w14:textId="77777777" w:rsidR="00C86604" w:rsidRDefault="00C86604" w:rsidP="00C86604"/>
    <w:p w14:paraId="3293AC98" w14:textId="77777777" w:rsidR="00C86604" w:rsidRPr="007B6AF8" w:rsidRDefault="00C86604" w:rsidP="00C86604">
      <w:pPr>
        <w:rPr>
          <w:sz w:val="24"/>
          <w:szCs w:val="24"/>
        </w:rPr>
      </w:pPr>
    </w:p>
    <w:p w14:paraId="5AF61D6A" w14:textId="77777777" w:rsidR="00576CA2" w:rsidRDefault="00576CA2" w:rsidP="00C86604">
      <w:pPr>
        <w:ind w:left="-284"/>
        <w:rPr>
          <w:sz w:val="24"/>
        </w:rPr>
      </w:pPr>
    </w:p>
    <w:p w14:paraId="6651024E" w14:textId="2DEE4D6E" w:rsidR="00C86604" w:rsidRPr="00B00331" w:rsidRDefault="00C86604" w:rsidP="00345D01">
      <w:pPr>
        <w:rPr>
          <w:sz w:val="24"/>
        </w:rPr>
      </w:pPr>
      <w:bookmarkStart w:id="0" w:name="_GoBack"/>
      <w:bookmarkEnd w:id="0"/>
    </w:p>
    <w:p w14:paraId="2BD591D0" w14:textId="77777777" w:rsidR="003F5A64" w:rsidRPr="00C86604" w:rsidRDefault="003F5A64" w:rsidP="00C86604"/>
    <w:sectPr w:rsidR="003F5A64" w:rsidRPr="00C86604" w:rsidSect="00223CEC">
      <w:pgSz w:w="11906" w:h="16838"/>
      <w:pgMar w:top="720" w:right="720" w:bottom="720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63"/>
    <w:rsid w:val="001D4015"/>
    <w:rsid w:val="00236C17"/>
    <w:rsid w:val="002C4213"/>
    <w:rsid w:val="002D7CDE"/>
    <w:rsid w:val="00345D01"/>
    <w:rsid w:val="003F5A64"/>
    <w:rsid w:val="00474463"/>
    <w:rsid w:val="004975EE"/>
    <w:rsid w:val="004D7999"/>
    <w:rsid w:val="00576CA2"/>
    <w:rsid w:val="00675389"/>
    <w:rsid w:val="006B3FB9"/>
    <w:rsid w:val="006D7D52"/>
    <w:rsid w:val="006E5ECC"/>
    <w:rsid w:val="007B6AF8"/>
    <w:rsid w:val="00880E39"/>
    <w:rsid w:val="008845F3"/>
    <w:rsid w:val="00964818"/>
    <w:rsid w:val="00A46D3B"/>
    <w:rsid w:val="00A84EF4"/>
    <w:rsid w:val="00BF6B29"/>
    <w:rsid w:val="00C86604"/>
    <w:rsid w:val="00CE01B6"/>
    <w:rsid w:val="00CF31E1"/>
    <w:rsid w:val="00DF32B7"/>
    <w:rsid w:val="00EE7A98"/>
    <w:rsid w:val="00F8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FC0D"/>
  <w15:chartTrackingRefBased/>
  <w15:docId w15:val="{7C1EA746-0F3B-4DE8-AA35-992206F0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F31E1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F31E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3">
    <w:name w:val="Table Grid"/>
    <w:basedOn w:val="a1"/>
    <w:rsid w:val="00CF3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3</cp:revision>
  <dcterms:created xsi:type="dcterms:W3CDTF">2026-01-29T11:34:00Z</dcterms:created>
  <dcterms:modified xsi:type="dcterms:W3CDTF">2026-01-30T07:17:00Z</dcterms:modified>
</cp:coreProperties>
</file>