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1DC60" w14:textId="77777777" w:rsidR="00934748" w:rsidRPr="005E7341" w:rsidRDefault="00934748" w:rsidP="00934748">
      <w:pPr>
        <w:pStyle w:val="5"/>
        <w:jc w:val="left"/>
        <w:rPr>
          <w:b w:val="0"/>
          <w:sz w:val="24"/>
        </w:rPr>
      </w:pPr>
    </w:p>
    <w:p w14:paraId="5320256B" w14:textId="77777777" w:rsidR="00934748" w:rsidRPr="005E7341" w:rsidRDefault="00934748" w:rsidP="00934748">
      <w:pPr>
        <w:pStyle w:val="5"/>
        <w:ind w:left="-142"/>
        <w:jc w:val="left"/>
        <w:rPr>
          <w:b w:val="0"/>
          <w:sz w:val="24"/>
        </w:rPr>
      </w:pPr>
      <w:r w:rsidRPr="005E7341">
        <w:rPr>
          <w:b w:val="0"/>
          <w:sz w:val="24"/>
        </w:rPr>
        <w:t>ГОСУДАРСТВЕННОЕ БЮДЖЕТНОЕ</w:t>
      </w:r>
    </w:p>
    <w:p w14:paraId="13484BD8" w14:textId="77777777" w:rsidR="00934748" w:rsidRPr="005E7341" w:rsidRDefault="00934748" w:rsidP="00934748">
      <w:pPr>
        <w:pStyle w:val="5"/>
        <w:ind w:left="-142"/>
        <w:jc w:val="left"/>
        <w:rPr>
          <w:b w:val="0"/>
          <w:sz w:val="24"/>
        </w:rPr>
      </w:pPr>
      <w:r w:rsidRPr="005E7341">
        <w:rPr>
          <w:b w:val="0"/>
          <w:sz w:val="24"/>
        </w:rPr>
        <w:t>УЧРЕЖДЕНИЕ КУЛЬТУРЫ</w:t>
      </w:r>
    </w:p>
    <w:p w14:paraId="57926C5E" w14:textId="77777777" w:rsidR="00934748" w:rsidRPr="005E7341" w:rsidRDefault="00934748" w:rsidP="00934748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«АГЕНТСТВО</w:t>
      </w:r>
    </w:p>
    <w:p w14:paraId="27543641" w14:textId="77777777" w:rsidR="00934748" w:rsidRPr="005E7341" w:rsidRDefault="00934748" w:rsidP="00934748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СОЦИОКУЛЬТУРНЫХ</w:t>
      </w:r>
    </w:p>
    <w:p w14:paraId="64B228DD" w14:textId="77777777" w:rsidR="00934748" w:rsidRDefault="00934748" w:rsidP="00934748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ТЕХНОЛОГИЙ»</w:t>
      </w:r>
    </w:p>
    <w:p w14:paraId="21D68A8B" w14:textId="77777777" w:rsidR="00934748" w:rsidRDefault="00934748" w:rsidP="00934748">
      <w:pPr>
        <w:jc w:val="center"/>
        <w:rPr>
          <w:b/>
          <w:bCs/>
          <w:sz w:val="28"/>
          <w:szCs w:val="28"/>
        </w:rPr>
      </w:pPr>
    </w:p>
    <w:p w14:paraId="3E8DAB52" w14:textId="598B3D1F" w:rsidR="00934748" w:rsidRPr="00B00331" w:rsidRDefault="00934748" w:rsidP="00934748">
      <w:pPr>
        <w:spacing w:line="276" w:lineRule="auto"/>
        <w:jc w:val="center"/>
        <w:rPr>
          <w:b/>
          <w:sz w:val="24"/>
          <w:szCs w:val="24"/>
        </w:rPr>
      </w:pPr>
      <w:r w:rsidRPr="00B00331">
        <w:rPr>
          <w:b/>
          <w:bCs/>
          <w:sz w:val="24"/>
          <w:szCs w:val="24"/>
        </w:rPr>
        <w:t xml:space="preserve">Программа повышения квалификации </w:t>
      </w:r>
      <w:r w:rsidRPr="00B0033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Организационное и методическое сопровождение реализации дополнительных предпрофессиональных программ в области искусств» (36 ч)</w:t>
      </w:r>
    </w:p>
    <w:p w14:paraId="5BF244CD" w14:textId="77777777" w:rsidR="00934748" w:rsidRDefault="00934748" w:rsidP="00934748">
      <w:pPr>
        <w:jc w:val="center"/>
        <w:rPr>
          <w:b/>
          <w:bCs/>
          <w:sz w:val="28"/>
          <w:szCs w:val="28"/>
        </w:rPr>
      </w:pPr>
    </w:p>
    <w:p w14:paraId="78464868" w14:textId="77777777" w:rsidR="00934748" w:rsidRPr="00B00331" w:rsidRDefault="00934748" w:rsidP="00934748">
      <w:pPr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Календарный график учебных занятий</w:t>
      </w:r>
    </w:p>
    <w:p w14:paraId="3B54B91D" w14:textId="77777777" w:rsidR="00934748" w:rsidRDefault="00934748" w:rsidP="00934748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091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51"/>
        <w:gridCol w:w="5487"/>
        <w:gridCol w:w="2410"/>
        <w:gridCol w:w="2268"/>
      </w:tblGrid>
      <w:tr w:rsidR="00934748" w:rsidRPr="00B00331" w14:paraId="4EE7991F" w14:textId="77777777" w:rsidTr="00F16307">
        <w:trPr>
          <w:trHeight w:val="828"/>
          <w:tblHeader/>
        </w:trPr>
        <w:tc>
          <w:tcPr>
            <w:tcW w:w="751" w:type="dxa"/>
            <w:vAlign w:val="center"/>
          </w:tcPr>
          <w:p w14:paraId="3C4E66C6" w14:textId="77777777" w:rsidR="00934748" w:rsidRPr="00B00331" w:rsidRDefault="00934748" w:rsidP="00F16307">
            <w:pPr>
              <w:jc w:val="center"/>
              <w:rPr>
                <w:sz w:val="24"/>
                <w:szCs w:val="28"/>
              </w:rPr>
            </w:pPr>
            <w:r w:rsidRPr="00B00331">
              <w:rPr>
                <w:sz w:val="24"/>
                <w:szCs w:val="28"/>
              </w:rPr>
              <w:t>№ п/п</w:t>
            </w:r>
          </w:p>
        </w:tc>
        <w:tc>
          <w:tcPr>
            <w:tcW w:w="5487" w:type="dxa"/>
            <w:vAlign w:val="center"/>
          </w:tcPr>
          <w:p w14:paraId="26C9A095" w14:textId="77777777" w:rsidR="00934748" w:rsidRPr="00B00331" w:rsidRDefault="00934748" w:rsidP="00F16307">
            <w:pPr>
              <w:jc w:val="center"/>
              <w:rPr>
                <w:sz w:val="24"/>
                <w:szCs w:val="28"/>
              </w:rPr>
            </w:pPr>
            <w:r w:rsidRPr="00B00331">
              <w:rPr>
                <w:sz w:val="24"/>
                <w:szCs w:val="28"/>
              </w:rPr>
              <w:t>Наименование раздел</w:t>
            </w:r>
            <w:r>
              <w:rPr>
                <w:sz w:val="24"/>
                <w:szCs w:val="28"/>
              </w:rPr>
              <w:t>а</w:t>
            </w:r>
            <w:r w:rsidRPr="00B00331">
              <w:rPr>
                <w:sz w:val="24"/>
                <w:szCs w:val="28"/>
              </w:rPr>
              <w:t xml:space="preserve"> (модул</w:t>
            </w:r>
            <w:r>
              <w:rPr>
                <w:sz w:val="24"/>
                <w:szCs w:val="28"/>
              </w:rPr>
              <w:t>я</w:t>
            </w:r>
            <w:r w:rsidRPr="00B00331">
              <w:rPr>
                <w:sz w:val="24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0224820" w14:textId="77777777" w:rsidR="00934748" w:rsidRPr="00B00331" w:rsidRDefault="00934748" w:rsidP="00F1630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Дата</w:t>
            </w:r>
          </w:p>
        </w:tc>
        <w:tc>
          <w:tcPr>
            <w:tcW w:w="2268" w:type="dxa"/>
            <w:vAlign w:val="center"/>
          </w:tcPr>
          <w:p w14:paraId="5E35BEDA" w14:textId="77777777" w:rsidR="00934748" w:rsidRPr="00DF32B7" w:rsidRDefault="00934748" w:rsidP="00F16307">
            <w:pPr>
              <w:jc w:val="center"/>
              <w:rPr>
                <w:sz w:val="24"/>
                <w:szCs w:val="28"/>
              </w:rPr>
            </w:pPr>
            <w:r w:rsidRPr="001D4015">
              <w:rPr>
                <w:sz w:val="24"/>
                <w:szCs w:val="28"/>
              </w:rPr>
              <w:t>ФИО преподавателя</w:t>
            </w:r>
          </w:p>
        </w:tc>
      </w:tr>
      <w:tr w:rsidR="00934748" w:rsidRPr="00B00331" w14:paraId="68096ABF" w14:textId="77777777" w:rsidTr="00F16307">
        <w:trPr>
          <w:trHeight w:val="828"/>
          <w:tblHeader/>
        </w:trPr>
        <w:tc>
          <w:tcPr>
            <w:tcW w:w="751" w:type="dxa"/>
            <w:vAlign w:val="center"/>
          </w:tcPr>
          <w:p w14:paraId="25EA11A1" w14:textId="77777777" w:rsidR="00934748" w:rsidRPr="00B00331" w:rsidRDefault="00934748" w:rsidP="00F1630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5487" w:type="dxa"/>
            <w:vAlign w:val="center"/>
          </w:tcPr>
          <w:p w14:paraId="1FB31F63" w14:textId="6522158C" w:rsidR="00934748" w:rsidRPr="00B00331" w:rsidRDefault="00934748" w:rsidP="00F16307">
            <w:pPr>
              <w:rPr>
                <w:sz w:val="24"/>
                <w:szCs w:val="28"/>
              </w:rPr>
            </w:pPr>
            <w:r w:rsidRPr="00934748">
              <w:rPr>
                <w:sz w:val="24"/>
                <w:szCs w:val="28"/>
              </w:rPr>
              <w:t>Обновленные ФГТ к предпрофессиональным образовательным программам в области искусств для ДШИ</w:t>
            </w:r>
          </w:p>
        </w:tc>
        <w:tc>
          <w:tcPr>
            <w:tcW w:w="2410" w:type="dxa"/>
            <w:vAlign w:val="center"/>
          </w:tcPr>
          <w:p w14:paraId="35C7E0E6" w14:textId="24C55F1E" w:rsidR="00934748" w:rsidRDefault="00934748" w:rsidP="00F16307">
            <w:pPr>
              <w:rPr>
                <w:sz w:val="24"/>
                <w:szCs w:val="28"/>
              </w:rPr>
            </w:pPr>
            <w:r w:rsidRPr="001D4015"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1.03.</w:t>
            </w:r>
            <w:r w:rsidRPr="001D4015">
              <w:rPr>
                <w:sz w:val="24"/>
                <w:szCs w:val="28"/>
              </w:rPr>
              <w:t>2026 г</w:t>
            </w:r>
            <w:r>
              <w:rPr>
                <w:sz w:val="24"/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14:paraId="500B996A" w14:textId="4DED5C56" w:rsidR="00934748" w:rsidRDefault="00934748" w:rsidP="00934748">
            <w:pPr>
              <w:rPr>
                <w:sz w:val="24"/>
                <w:szCs w:val="28"/>
              </w:rPr>
            </w:pPr>
            <w:proofErr w:type="spellStart"/>
            <w:r w:rsidRPr="00934748">
              <w:rPr>
                <w:sz w:val="24"/>
                <w:szCs w:val="28"/>
              </w:rPr>
              <w:t>Домогацкая</w:t>
            </w:r>
            <w:proofErr w:type="spellEnd"/>
            <w:r w:rsidRPr="00934748">
              <w:rPr>
                <w:sz w:val="24"/>
                <w:szCs w:val="28"/>
              </w:rPr>
              <w:t xml:space="preserve"> Ирина Ефимовна </w:t>
            </w:r>
          </w:p>
        </w:tc>
      </w:tr>
      <w:tr w:rsidR="00934748" w:rsidRPr="00B00331" w14:paraId="48A239AF" w14:textId="77777777" w:rsidTr="00F16307">
        <w:trPr>
          <w:trHeight w:val="828"/>
          <w:tblHeader/>
        </w:trPr>
        <w:tc>
          <w:tcPr>
            <w:tcW w:w="751" w:type="dxa"/>
            <w:vAlign w:val="center"/>
          </w:tcPr>
          <w:p w14:paraId="4C510929" w14:textId="77777777" w:rsidR="00934748" w:rsidRDefault="00934748" w:rsidP="00F1630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5487" w:type="dxa"/>
            <w:vAlign w:val="center"/>
          </w:tcPr>
          <w:p w14:paraId="5BD959B0" w14:textId="7EC0454B" w:rsidR="00934748" w:rsidRPr="001D4015" w:rsidRDefault="00934748" w:rsidP="00F16307">
            <w:pPr>
              <w:rPr>
                <w:sz w:val="24"/>
                <w:szCs w:val="28"/>
              </w:rPr>
            </w:pPr>
            <w:r w:rsidRPr="00934748">
              <w:rPr>
                <w:sz w:val="24"/>
                <w:szCs w:val="28"/>
              </w:rPr>
              <w:t>Дополнительные предпрофессиональные образовательные программы в области искусств для ДШИ. ФГТ. Практические указания к применению</w:t>
            </w:r>
          </w:p>
        </w:tc>
        <w:tc>
          <w:tcPr>
            <w:tcW w:w="2410" w:type="dxa"/>
            <w:vAlign w:val="center"/>
          </w:tcPr>
          <w:p w14:paraId="3C528F14" w14:textId="7C616EB7" w:rsidR="00934748" w:rsidRPr="001D4015" w:rsidRDefault="00934748" w:rsidP="00F16307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2.03.</w:t>
            </w:r>
            <w:r w:rsidRPr="00675389">
              <w:rPr>
                <w:sz w:val="24"/>
                <w:szCs w:val="28"/>
              </w:rPr>
              <w:t>2026 г</w:t>
            </w:r>
            <w:r>
              <w:rPr>
                <w:sz w:val="24"/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14:paraId="4647B973" w14:textId="1A0CB481" w:rsidR="00934748" w:rsidRPr="001D4015" w:rsidRDefault="00934748" w:rsidP="00F16307">
            <w:pPr>
              <w:rPr>
                <w:sz w:val="24"/>
                <w:szCs w:val="28"/>
              </w:rPr>
            </w:pPr>
            <w:proofErr w:type="spellStart"/>
            <w:r w:rsidRPr="00934748">
              <w:rPr>
                <w:sz w:val="24"/>
                <w:szCs w:val="28"/>
              </w:rPr>
              <w:t>Домогацкая</w:t>
            </w:r>
            <w:proofErr w:type="spellEnd"/>
            <w:r w:rsidRPr="00934748">
              <w:rPr>
                <w:sz w:val="24"/>
                <w:szCs w:val="28"/>
              </w:rPr>
              <w:t xml:space="preserve"> Ирина Ефимовна</w:t>
            </w:r>
          </w:p>
        </w:tc>
      </w:tr>
      <w:tr w:rsidR="00934748" w:rsidRPr="00B00331" w14:paraId="3584006C" w14:textId="77777777" w:rsidTr="00F16307">
        <w:trPr>
          <w:trHeight w:val="828"/>
          <w:tblHeader/>
        </w:trPr>
        <w:tc>
          <w:tcPr>
            <w:tcW w:w="751" w:type="dxa"/>
            <w:vAlign w:val="center"/>
          </w:tcPr>
          <w:p w14:paraId="128BBE4D" w14:textId="77777777" w:rsidR="00934748" w:rsidRDefault="00934748" w:rsidP="00F1630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5487" w:type="dxa"/>
            <w:vAlign w:val="center"/>
          </w:tcPr>
          <w:p w14:paraId="16104DA4" w14:textId="5146EF58" w:rsidR="00934748" w:rsidRPr="00675389" w:rsidRDefault="00934748" w:rsidP="00F16307">
            <w:pPr>
              <w:rPr>
                <w:sz w:val="24"/>
                <w:szCs w:val="28"/>
              </w:rPr>
            </w:pPr>
            <w:r w:rsidRPr="00934748">
              <w:rPr>
                <w:sz w:val="24"/>
                <w:szCs w:val="28"/>
              </w:rPr>
              <w:t>Цифровая дидактика и применение технологий искусственного интеллекта в дополнительном образовании</w:t>
            </w:r>
          </w:p>
        </w:tc>
        <w:tc>
          <w:tcPr>
            <w:tcW w:w="2410" w:type="dxa"/>
            <w:vAlign w:val="center"/>
          </w:tcPr>
          <w:p w14:paraId="0A7F52DD" w14:textId="5551453A" w:rsidR="00934748" w:rsidRPr="00675389" w:rsidRDefault="00934748" w:rsidP="00F16307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8.03.2026 г.</w:t>
            </w:r>
          </w:p>
        </w:tc>
        <w:tc>
          <w:tcPr>
            <w:tcW w:w="2268" w:type="dxa"/>
            <w:vAlign w:val="center"/>
          </w:tcPr>
          <w:p w14:paraId="29181631" w14:textId="286B83A3" w:rsidR="005D2E4B" w:rsidRPr="005D2E4B" w:rsidRDefault="005D2E4B" w:rsidP="005D2E4B">
            <w:pPr>
              <w:rPr>
                <w:sz w:val="24"/>
                <w:szCs w:val="28"/>
              </w:rPr>
            </w:pPr>
            <w:r w:rsidRPr="005D2E4B">
              <w:rPr>
                <w:sz w:val="24"/>
                <w:szCs w:val="28"/>
              </w:rPr>
              <w:t>Кабина Лариса Анатольевна</w:t>
            </w:r>
            <w:r>
              <w:rPr>
                <w:sz w:val="24"/>
                <w:szCs w:val="28"/>
              </w:rPr>
              <w:t>,</w:t>
            </w:r>
          </w:p>
          <w:p w14:paraId="519AAA4C" w14:textId="1C1822FB" w:rsidR="00934748" w:rsidRPr="00675389" w:rsidRDefault="005D2E4B" w:rsidP="005D2E4B">
            <w:pPr>
              <w:rPr>
                <w:sz w:val="24"/>
                <w:szCs w:val="28"/>
              </w:rPr>
            </w:pPr>
            <w:r w:rsidRPr="005D2E4B">
              <w:rPr>
                <w:sz w:val="24"/>
                <w:szCs w:val="28"/>
              </w:rPr>
              <w:t>Малаховская Вероника Вячеславовна</w:t>
            </w:r>
          </w:p>
        </w:tc>
      </w:tr>
      <w:tr w:rsidR="00934748" w:rsidRPr="00B00331" w14:paraId="58834C41" w14:textId="77777777" w:rsidTr="00F16307">
        <w:trPr>
          <w:trHeight w:val="828"/>
          <w:tblHeader/>
        </w:trPr>
        <w:tc>
          <w:tcPr>
            <w:tcW w:w="751" w:type="dxa"/>
            <w:vAlign w:val="center"/>
          </w:tcPr>
          <w:p w14:paraId="24110EC5" w14:textId="77777777" w:rsidR="00934748" w:rsidRDefault="00934748" w:rsidP="00F1630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5487" w:type="dxa"/>
            <w:vAlign w:val="center"/>
          </w:tcPr>
          <w:p w14:paraId="3D7065BF" w14:textId="4B02D6D5" w:rsidR="00934748" w:rsidRPr="00675389" w:rsidRDefault="00934748" w:rsidP="00F16307">
            <w:pPr>
              <w:rPr>
                <w:sz w:val="24"/>
                <w:szCs w:val="28"/>
              </w:rPr>
            </w:pPr>
            <w:r w:rsidRPr="00934748">
              <w:rPr>
                <w:sz w:val="24"/>
                <w:szCs w:val="28"/>
              </w:rPr>
              <w:t>Проектные возможности и патриотическое воспитание в системе ДШИ через региональное культурное наследие</w:t>
            </w:r>
          </w:p>
        </w:tc>
        <w:tc>
          <w:tcPr>
            <w:tcW w:w="2410" w:type="dxa"/>
            <w:vAlign w:val="center"/>
          </w:tcPr>
          <w:p w14:paraId="1BFC237C" w14:textId="73398FC4" w:rsidR="00934748" w:rsidRPr="00675389" w:rsidRDefault="00934748" w:rsidP="00F1630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</w:t>
            </w:r>
            <w:r w:rsidRPr="00675389">
              <w:rPr>
                <w:sz w:val="24"/>
                <w:szCs w:val="28"/>
              </w:rPr>
              <w:t>.0</w:t>
            </w:r>
            <w:r>
              <w:rPr>
                <w:sz w:val="24"/>
                <w:szCs w:val="28"/>
              </w:rPr>
              <w:t>3</w:t>
            </w:r>
            <w:r w:rsidRPr="00675389">
              <w:rPr>
                <w:sz w:val="24"/>
                <w:szCs w:val="28"/>
              </w:rPr>
              <w:t>.2026 г.</w:t>
            </w:r>
          </w:p>
        </w:tc>
        <w:tc>
          <w:tcPr>
            <w:tcW w:w="2268" w:type="dxa"/>
            <w:vAlign w:val="center"/>
          </w:tcPr>
          <w:p w14:paraId="32EA1062" w14:textId="014BB371" w:rsidR="00934748" w:rsidRPr="00675389" w:rsidRDefault="005D2E4B" w:rsidP="00F16307">
            <w:pPr>
              <w:rPr>
                <w:sz w:val="24"/>
                <w:szCs w:val="28"/>
              </w:rPr>
            </w:pPr>
            <w:proofErr w:type="spellStart"/>
            <w:r w:rsidRPr="005D2E4B">
              <w:rPr>
                <w:sz w:val="24"/>
                <w:szCs w:val="28"/>
              </w:rPr>
              <w:t>Переплетчикова</w:t>
            </w:r>
            <w:proofErr w:type="spellEnd"/>
            <w:r w:rsidRPr="005D2E4B">
              <w:rPr>
                <w:sz w:val="24"/>
                <w:szCs w:val="28"/>
              </w:rPr>
              <w:t xml:space="preserve"> Маргарита Васильевна</w:t>
            </w:r>
          </w:p>
        </w:tc>
      </w:tr>
      <w:tr w:rsidR="00934748" w:rsidRPr="00B00331" w14:paraId="7A24BF28" w14:textId="77777777" w:rsidTr="00F16307">
        <w:trPr>
          <w:trHeight w:val="828"/>
          <w:tblHeader/>
        </w:trPr>
        <w:tc>
          <w:tcPr>
            <w:tcW w:w="751" w:type="dxa"/>
            <w:vAlign w:val="center"/>
          </w:tcPr>
          <w:p w14:paraId="40112C7C" w14:textId="77777777" w:rsidR="00934748" w:rsidRDefault="00934748" w:rsidP="00F1630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5487" w:type="dxa"/>
            <w:vAlign w:val="center"/>
          </w:tcPr>
          <w:p w14:paraId="6DE466D6" w14:textId="249BE650" w:rsidR="00934748" w:rsidRPr="00675389" w:rsidRDefault="00934748" w:rsidP="00F16307">
            <w:pPr>
              <w:rPr>
                <w:sz w:val="24"/>
                <w:szCs w:val="28"/>
              </w:rPr>
            </w:pPr>
            <w:r w:rsidRPr="00934748">
              <w:rPr>
                <w:sz w:val="24"/>
                <w:szCs w:val="28"/>
              </w:rPr>
              <w:t>Художественно-выставочные пространства и музейные экспозиции в системе художественного образования</w:t>
            </w:r>
          </w:p>
        </w:tc>
        <w:tc>
          <w:tcPr>
            <w:tcW w:w="2410" w:type="dxa"/>
            <w:vAlign w:val="center"/>
          </w:tcPr>
          <w:p w14:paraId="6E4A1F1E" w14:textId="24D5EC59" w:rsidR="00934748" w:rsidRPr="00675389" w:rsidRDefault="00934748" w:rsidP="00F1630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23</w:t>
            </w:r>
            <w:r w:rsidRPr="00675389">
              <w:rPr>
                <w:sz w:val="24"/>
                <w:szCs w:val="28"/>
              </w:rPr>
              <w:t>.0</w:t>
            </w:r>
            <w:r>
              <w:rPr>
                <w:sz w:val="24"/>
                <w:szCs w:val="28"/>
              </w:rPr>
              <w:t>3</w:t>
            </w:r>
            <w:r w:rsidRPr="00675389">
              <w:rPr>
                <w:sz w:val="24"/>
                <w:szCs w:val="28"/>
              </w:rPr>
              <w:t>.2026 г.</w:t>
            </w:r>
          </w:p>
        </w:tc>
        <w:tc>
          <w:tcPr>
            <w:tcW w:w="2268" w:type="dxa"/>
            <w:vAlign w:val="center"/>
          </w:tcPr>
          <w:p w14:paraId="2C98BA03" w14:textId="1B4D8B86" w:rsidR="00934748" w:rsidRPr="00675389" w:rsidRDefault="005D2E4B" w:rsidP="00F16307">
            <w:pPr>
              <w:rPr>
                <w:sz w:val="24"/>
                <w:szCs w:val="28"/>
              </w:rPr>
            </w:pPr>
            <w:r w:rsidRPr="005D2E4B">
              <w:rPr>
                <w:sz w:val="24"/>
                <w:szCs w:val="28"/>
              </w:rPr>
              <w:t>Сабина Светлана Васильевна</w:t>
            </w:r>
          </w:p>
        </w:tc>
      </w:tr>
      <w:tr w:rsidR="00934748" w:rsidRPr="00B00331" w14:paraId="33A49CBA" w14:textId="77777777" w:rsidTr="00F16307">
        <w:trPr>
          <w:trHeight w:val="828"/>
          <w:tblHeader/>
        </w:trPr>
        <w:tc>
          <w:tcPr>
            <w:tcW w:w="751" w:type="dxa"/>
            <w:vAlign w:val="center"/>
          </w:tcPr>
          <w:p w14:paraId="0A5205BF" w14:textId="4D1D590C" w:rsidR="00934748" w:rsidRDefault="00934748" w:rsidP="00F1630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5487" w:type="dxa"/>
            <w:vAlign w:val="center"/>
          </w:tcPr>
          <w:p w14:paraId="07B3200B" w14:textId="0A3B1551" w:rsidR="00934748" w:rsidRPr="00934748" w:rsidRDefault="00934748" w:rsidP="00934748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Итоговая аттестация</w:t>
            </w:r>
          </w:p>
        </w:tc>
        <w:tc>
          <w:tcPr>
            <w:tcW w:w="2410" w:type="dxa"/>
            <w:vAlign w:val="center"/>
          </w:tcPr>
          <w:p w14:paraId="7DE10D8D" w14:textId="3441C076" w:rsidR="00934748" w:rsidRPr="00675389" w:rsidRDefault="00934748" w:rsidP="00F1630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26.03.2026 г. </w:t>
            </w:r>
          </w:p>
        </w:tc>
        <w:tc>
          <w:tcPr>
            <w:tcW w:w="2268" w:type="dxa"/>
            <w:vAlign w:val="center"/>
          </w:tcPr>
          <w:p w14:paraId="3DD1C5F8" w14:textId="653BFB0C" w:rsidR="00934748" w:rsidRDefault="00934748" w:rsidP="00F16307">
            <w:pPr>
              <w:rPr>
                <w:sz w:val="24"/>
                <w:szCs w:val="28"/>
              </w:rPr>
            </w:pPr>
            <w:r w:rsidRPr="00934748">
              <w:rPr>
                <w:sz w:val="24"/>
                <w:szCs w:val="28"/>
              </w:rPr>
              <w:t>Миронова И.Н.</w:t>
            </w:r>
          </w:p>
        </w:tc>
      </w:tr>
      <w:tr w:rsidR="00934748" w:rsidRPr="00B00331" w14:paraId="04795976" w14:textId="77777777" w:rsidTr="00F16307">
        <w:trPr>
          <w:trHeight w:val="828"/>
          <w:tblHeader/>
        </w:trPr>
        <w:tc>
          <w:tcPr>
            <w:tcW w:w="751" w:type="dxa"/>
            <w:vAlign w:val="center"/>
          </w:tcPr>
          <w:p w14:paraId="6EC658F7" w14:textId="77777777" w:rsidR="00934748" w:rsidRDefault="00934748" w:rsidP="00F1630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5487" w:type="dxa"/>
            <w:vAlign w:val="center"/>
          </w:tcPr>
          <w:p w14:paraId="4A4FEA40" w14:textId="5D0CAB5A" w:rsidR="00934748" w:rsidRPr="00675389" w:rsidRDefault="00934748" w:rsidP="00F16307">
            <w:pPr>
              <w:rPr>
                <w:sz w:val="24"/>
                <w:szCs w:val="28"/>
              </w:rPr>
            </w:pPr>
            <w:r w:rsidRPr="00934748">
              <w:rPr>
                <w:sz w:val="24"/>
                <w:szCs w:val="28"/>
              </w:rPr>
              <w:t>Федеральная методическая пятница</w:t>
            </w:r>
          </w:p>
        </w:tc>
        <w:tc>
          <w:tcPr>
            <w:tcW w:w="2410" w:type="dxa"/>
            <w:vAlign w:val="center"/>
          </w:tcPr>
          <w:p w14:paraId="76DA7017" w14:textId="219BFF18" w:rsidR="00934748" w:rsidRPr="00675389" w:rsidRDefault="00934748" w:rsidP="00F1630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27</w:t>
            </w:r>
            <w:r w:rsidRPr="006E5ECC">
              <w:rPr>
                <w:sz w:val="24"/>
                <w:szCs w:val="28"/>
              </w:rPr>
              <w:t>.0</w:t>
            </w:r>
            <w:r>
              <w:rPr>
                <w:sz w:val="24"/>
                <w:szCs w:val="28"/>
              </w:rPr>
              <w:t>3</w:t>
            </w:r>
            <w:r w:rsidRPr="006E5ECC">
              <w:rPr>
                <w:sz w:val="24"/>
                <w:szCs w:val="28"/>
              </w:rPr>
              <w:t>.2026 г.</w:t>
            </w:r>
          </w:p>
        </w:tc>
        <w:tc>
          <w:tcPr>
            <w:tcW w:w="2268" w:type="dxa"/>
            <w:vAlign w:val="center"/>
          </w:tcPr>
          <w:p w14:paraId="350B1034" w14:textId="527A5DBA" w:rsidR="00934748" w:rsidRPr="00675389" w:rsidRDefault="00934748" w:rsidP="00F16307">
            <w:pPr>
              <w:rPr>
                <w:sz w:val="24"/>
                <w:szCs w:val="28"/>
              </w:rPr>
            </w:pPr>
          </w:p>
        </w:tc>
      </w:tr>
    </w:tbl>
    <w:p w14:paraId="3E69AAAE" w14:textId="77777777" w:rsidR="00934748" w:rsidRDefault="00934748" w:rsidP="00934748"/>
    <w:p w14:paraId="76C5B27E" w14:textId="77777777" w:rsidR="00934748" w:rsidRPr="007B6AF8" w:rsidRDefault="00934748" w:rsidP="00934748">
      <w:pPr>
        <w:rPr>
          <w:sz w:val="24"/>
          <w:szCs w:val="24"/>
        </w:rPr>
      </w:pPr>
    </w:p>
    <w:p w14:paraId="1439382F" w14:textId="77777777" w:rsidR="00934748" w:rsidRPr="00C86604" w:rsidRDefault="00934748" w:rsidP="00934748">
      <w:bookmarkStart w:id="0" w:name="_GoBack"/>
      <w:bookmarkEnd w:id="0"/>
    </w:p>
    <w:p w14:paraId="2B145C6E" w14:textId="77777777" w:rsidR="00281973" w:rsidRDefault="00281973"/>
    <w:sectPr w:rsidR="00281973" w:rsidSect="00223CEC">
      <w:pgSz w:w="11906" w:h="16838"/>
      <w:pgMar w:top="720" w:right="720" w:bottom="720" w:left="124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BD"/>
    <w:rsid w:val="00281973"/>
    <w:rsid w:val="002A4DBD"/>
    <w:rsid w:val="005D2E4B"/>
    <w:rsid w:val="00934748"/>
    <w:rsid w:val="00AD5A11"/>
    <w:rsid w:val="00C6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89422"/>
  <w15:chartTrackingRefBased/>
  <w15:docId w15:val="{2E23C7AE-3649-4237-99AB-EC95657B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34748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93474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3">
    <w:name w:val="Table Grid"/>
    <w:basedOn w:val="a1"/>
    <w:rsid w:val="00934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ast ast</cp:lastModifiedBy>
  <cp:revision>6</cp:revision>
  <dcterms:created xsi:type="dcterms:W3CDTF">2026-02-20T05:17:00Z</dcterms:created>
  <dcterms:modified xsi:type="dcterms:W3CDTF">2026-03-04T12:35:00Z</dcterms:modified>
</cp:coreProperties>
</file>