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A86251" w14:textId="27629F47" w:rsidR="00072670" w:rsidRDefault="00072670">
      <w:r>
        <w:rPr>
          <w:noProof/>
          <w:lang w:eastAsia="ru-RU"/>
        </w:rPr>
        <w:drawing>
          <wp:inline distT="0" distB="0" distL="0" distR="0" wp14:anchorId="0D852536" wp14:editId="626B57E7">
            <wp:extent cx="5940425" cy="10668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C9420" w14:textId="77777777" w:rsidR="00072670" w:rsidRDefault="00072670">
      <w:pPr>
        <w:rPr>
          <w:rFonts w:ascii="Steppe Book" w:hAnsi="Steppe Book"/>
          <w:sz w:val="24"/>
          <w:szCs w:val="24"/>
        </w:rPr>
      </w:pPr>
    </w:p>
    <w:p w14:paraId="5A860E3B" w14:textId="77777777" w:rsidR="00072670" w:rsidRDefault="00072670">
      <w:pPr>
        <w:rPr>
          <w:rFonts w:ascii="Steppe Book" w:hAnsi="Steppe Book"/>
          <w:sz w:val="24"/>
          <w:szCs w:val="24"/>
        </w:rPr>
      </w:pPr>
    </w:p>
    <w:p w14:paraId="49E3E284" w14:textId="0EBB00D5" w:rsidR="00EF0037" w:rsidRPr="00127740" w:rsidRDefault="00EF0037" w:rsidP="00127740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0F4E">
        <w:rPr>
          <w:rFonts w:ascii="Times New Roman" w:hAnsi="Times New Roman" w:cs="Times New Roman"/>
          <w:sz w:val="28"/>
          <w:szCs w:val="28"/>
        </w:rPr>
        <w:t xml:space="preserve">ГБУК «Агентство социокультурных технологий» организует набор в группу обучающихся по </w:t>
      </w:r>
      <w:r w:rsidR="00127740" w:rsidRPr="00127740">
        <w:rPr>
          <w:rFonts w:ascii="Times New Roman" w:hAnsi="Times New Roman" w:cs="Times New Roman"/>
          <w:sz w:val="28"/>
          <w:szCs w:val="28"/>
        </w:rPr>
        <w:t>дополнительн</w:t>
      </w:r>
      <w:r w:rsidR="00127740">
        <w:rPr>
          <w:rFonts w:ascii="Times New Roman" w:hAnsi="Times New Roman" w:cs="Times New Roman"/>
          <w:sz w:val="28"/>
          <w:szCs w:val="28"/>
        </w:rPr>
        <w:t>ой</w:t>
      </w:r>
      <w:r w:rsidR="00127740" w:rsidRPr="00127740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127740">
        <w:rPr>
          <w:rFonts w:ascii="Times New Roman" w:hAnsi="Times New Roman" w:cs="Times New Roman"/>
          <w:sz w:val="28"/>
          <w:szCs w:val="28"/>
        </w:rPr>
        <w:t xml:space="preserve">ой программе </w:t>
      </w:r>
      <w:r w:rsidR="00127740" w:rsidRPr="00127740">
        <w:rPr>
          <w:rFonts w:ascii="Times New Roman" w:hAnsi="Times New Roman" w:cs="Times New Roman"/>
          <w:sz w:val="28"/>
          <w:szCs w:val="28"/>
        </w:rPr>
        <w:t>(программ</w:t>
      </w:r>
      <w:r w:rsidR="00127740">
        <w:rPr>
          <w:rFonts w:ascii="Times New Roman" w:hAnsi="Times New Roman" w:cs="Times New Roman"/>
          <w:sz w:val="28"/>
          <w:szCs w:val="28"/>
        </w:rPr>
        <w:t>е</w:t>
      </w:r>
      <w:r w:rsidR="00127740" w:rsidRPr="00127740">
        <w:rPr>
          <w:rFonts w:ascii="Times New Roman" w:hAnsi="Times New Roman" w:cs="Times New Roman"/>
          <w:sz w:val="28"/>
          <w:szCs w:val="28"/>
        </w:rPr>
        <w:t xml:space="preserve"> повышения квалификации)</w:t>
      </w:r>
      <w:r w:rsidR="00127740">
        <w:rPr>
          <w:rFonts w:ascii="Times New Roman" w:hAnsi="Times New Roman" w:cs="Times New Roman"/>
          <w:sz w:val="28"/>
          <w:szCs w:val="28"/>
        </w:rPr>
        <w:t xml:space="preserve"> </w:t>
      </w:r>
      <w:r w:rsidR="00127740" w:rsidRPr="00127740">
        <w:rPr>
          <w:rFonts w:ascii="Times New Roman" w:hAnsi="Times New Roman" w:cs="Times New Roman"/>
          <w:b/>
          <w:sz w:val="28"/>
          <w:szCs w:val="28"/>
        </w:rPr>
        <w:t>«Современные методики работы с детским хореографическим коллективом»</w:t>
      </w:r>
      <w:r w:rsidR="00D741B3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47"/>
        <w:gridCol w:w="6798"/>
      </w:tblGrid>
      <w:tr w:rsidR="00CB63F7" w:rsidRPr="002A0F4E" w14:paraId="5E1A9558" w14:textId="77777777" w:rsidTr="00D741B3">
        <w:trPr>
          <w:trHeight w:val="1064"/>
        </w:trPr>
        <w:tc>
          <w:tcPr>
            <w:tcW w:w="2547" w:type="dxa"/>
          </w:tcPr>
          <w:p w14:paraId="7026AC30" w14:textId="0E64B460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4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Для кого?</w:t>
            </w:r>
          </w:p>
        </w:tc>
        <w:tc>
          <w:tcPr>
            <w:tcW w:w="6798" w:type="dxa"/>
          </w:tcPr>
          <w:p w14:paraId="16A8A04E" w14:textId="58774F72" w:rsidR="00CB63F7" w:rsidRPr="00BE0F58" w:rsidRDefault="00127740" w:rsidP="00127740">
            <w:pPr>
              <w:spacing w:after="160"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Для 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специалист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, методист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хореографии домов (центров) народного творчества, учреждений культуры, руководител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ей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любительских хореографических коллективов, педагог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ов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детских школ искусств и хореографических школ, преподавател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ей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образовательных учреждений культуры и искусства, реализующих программы среднего профессионального и дополнительного образования в области хореографического искусства.</w:t>
            </w:r>
          </w:p>
        </w:tc>
      </w:tr>
      <w:tr w:rsidR="00CB63F7" w:rsidRPr="002A0F4E" w14:paraId="4BDD9E1C" w14:textId="77777777" w:rsidTr="00D741B3">
        <w:tc>
          <w:tcPr>
            <w:tcW w:w="2547" w:type="dxa"/>
          </w:tcPr>
          <w:p w14:paraId="3CE035F9" w14:textId="1B0B01A7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часов</w:t>
            </w:r>
          </w:p>
        </w:tc>
        <w:tc>
          <w:tcPr>
            <w:tcW w:w="6798" w:type="dxa"/>
          </w:tcPr>
          <w:p w14:paraId="73DBF527" w14:textId="40D38C52" w:rsidR="00CB63F7" w:rsidRPr="002A0F4E" w:rsidRDefault="00127740" w:rsidP="00CB63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36 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академических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083659B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63F7" w:rsidRPr="002A0F4E" w14:paraId="254257EB" w14:textId="77777777" w:rsidTr="00D741B3">
        <w:tc>
          <w:tcPr>
            <w:tcW w:w="2547" w:type="dxa"/>
          </w:tcPr>
          <w:p w14:paraId="100777DC" w14:textId="14793086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обучения</w:t>
            </w:r>
          </w:p>
        </w:tc>
        <w:tc>
          <w:tcPr>
            <w:tcW w:w="6798" w:type="dxa"/>
          </w:tcPr>
          <w:p w14:paraId="1A3F8418" w14:textId="76A8B278" w:rsidR="00CB63F7" w:rsidRPr="002A0F4E" w:rsidRDefault="00127740" w:rsidP="00CB63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8DF024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CB63F7" w:rsidRPr="002A0F4E" w14:paraId="724DD016" w14:textId="77777777" w:rsidTr="00D741B3">
        <w:tc>
          <w:tcPr>
            <w:tcW w:w="2547" w:type="dxa"/>
          </w:tcPr>
          <w:p w14:paraId="227B35B1" w14:textId="69C48153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Темы программы</w:t>
            </w:r>
          </w:p>
          <w:p w14:paraId="7D3386BE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013A052E" w14:textId="5EB139B9" w:rsidR="00127740" w:rsidRPr="00127740" w:rsidRDefault="00127740" w:rsidP="00127740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1. </w:t>
            </w:r>
            <w:r w:rsidRPr="00127740">
              <w:rPr>
                <w:rFonts w:ascii="Times New Roman" w:eastAsia="Times New Roman" w:hAnsi="Times New Roman" w:cs="Times New Roman"/>
                <w:b/>
                <w:sz w:val="28"/>
              </w:rPr>
              <w:t>«Методика работы с детским хореографическим коллективом»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>:</w:t>
            </w:r>
          </w:p>
          <w:p w14:paraId="29E5739A" w14:textId="72ED85E3" w:rsidR="00127740" w:rsidRPr="00127740" w:rsidRDefault="00127740" w:rsidP="00127740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127740">
              <w:rPr>
                <w:rFonts w:ascii="Times New Roman" w:eastAsia="Times New Roman" w:hAnsi="Times New Roman" w:cs="Times New Roman"/>
                <w:sz w:val="28"/>
              </w:rPr>
              <w:t>- личностно-деятельностный подход в работе с детским хореографическим коллективом;</w:t>
            </w:r>
          </w:p>
          <w:p w14:paraId="0091906A" w14:textId="0C49E65A" w:rsidR="00CB63F7" w:rsidRPr="00127740" w:rsidRDefault="00127740" w:rsidP="00127740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 w:rsidRPr="00127740">
              <w:rPr>
                <w:rFonts w:ascii="Times New Roman" w:eastAsia="Times New Roman" w:hAnsi="Times New Roman" w:cs="Times New Roman"/>
                <w:sz w:val="28"/>
              </w:rPr>
              <w:t>- особенности формирования репертуара в детском хореографическом коллективе.</w:t>
            </w:r>
          </w:p>
          <w:p w14:paraId="26D4ACD3" w14:textId="17F7FEF7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</w:t>
            </w:r>
            <w:r w:rsidRPr="00127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«Гендерный подход в работе с детским хореографическим коллективом»:</w:t>
            </w:r>
          </w:p>
          <w:p w14:paraId="47F6D9F7" w14:textId="08A412ED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м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етодика обучения вращениям на уроке народного танца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6414C53A" w14:textId="1BBD1F20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м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етодика освоения хлопушек и присядок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0BDF1C83" w14:textId="4C97BB5E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п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одготовка к изучению технически сложных элементов народного танца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0E478A14" w14:textId="77777777" w:rsid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и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 бытовых и гимнастических предметов при развитии физических данных у детей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3912FD41" w14:textId="499E5092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27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3.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 w:rsidRPr="00127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Учебный процесс как основа формирования репертуара детского хореографического коллектива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  <w:r w:rsidRPr="00127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  <w:p w14:paraId="288A670E" w14:textId="2E375550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п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есенный материал как основа для работы с детьми в хореографическом коллективе</w:t>
            </w:r>
            <w:r w:rsidR="00D741B3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60A03FA7" w14:textId="1BD0B5BB" w:rsidR="00127740" w:rsidRPr="00127740" w:rsidRDefault="00127740" w:rsidP="0012774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 и</w:t>
            </w:r>
            <w:r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>гровая импровизация, как метод освоения учебного материала</w:t>
            </w:r>
            <w:r w:rsidR="00D741B3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3CC525F4" w14:textId="0E3380E8" w:rsidR="00127740" w:rsidRPr="00127740" w:rsidRDefault="00D741B3" w:rsidP="006203DA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6203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127740" w:rsidRPr="001277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спользование композиционных приемов современной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хореографии в постановке танца.</w:t>
            </w:r>
          </w:p>
        </w:tc>
      </w:tr>
      <w:tr w:rsidR="00EC57D0" w:rsidRPr="002A0F4E" w14:paraId="77A76495" w14:textId="77777777" w:rsidTr="00D741B3">
        <w:tc>
          <w:tcPr>
            <w:tcW w:w="2547" w:type="dxa"/>
          </w:tcPr>
          <w:p w14:paraId="197FB62F" w14:textId="6436DF49" w:rsidR="00EC57D0" w:rsidRPr="002A0F4E" w:rsidRDefault="000E3E09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Кто преподаватель</w:t>
            </w:r>
          </w:p>
        </w:tc>
        <w:tc>
          <w:tcPr>
            <w:tcW w:w="6798" w:type="dxa"/>
          </w:tcPr>
          <w:p w14:paraId="3DD66E8B" w14:textId="68E4F189" w:rsidR="00D741B3" w:rsidRDefault="00D741B3" w:rsidP="00D7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 w:rsidRPr="00D741B3">
              <w:rPr>
                <w:rFonts w:ascii="Times New Roman" w:hAnsi="Times New Roman" w:cs="Times New Roman"/>
                <w:b/>
                <w:sz w:val="28"/>
                <w:szCs w:val="28"/>
              </w:rPr>
              <w:t>Калыгина Анна Александровна,</w:t>
            </w:r>
            <w:r w:rsidRPr="00D741B3">
              <w:rPr>
                <w:rFonts w:ascii="Times New Roman" w:hAnsi="Times New Roman" w:cs="Times New Roman"/>
                <w:sz w:val="28"/>
                <w:szCs w:val="28"/>
              </w:rPr>
              <w:t xml:space="preserve"> заведующий отделом хореографического искусства Государственного Российского Дома народного творчества им. В.Д. Поленова, кандидат педагогических наук, заслуженный работник культуры РФ (г. Москва)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21309E2" w14:textId="00A4F3F0" w:rsidR="006203DA" w:rsidRDefault="0081420D" w:rsidP="00D7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420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142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Верещагин Даниил Владиславович</w:t>
            </w:r>
            <w:r w:rsidRPr="0081420D">
              <w:rPr>
                <w:rFonts w:ascii="Times New Roman" w:hAnsi="Times New Roman" w:cs="Times New Roman"/>
                <w:sz w:val="28"/>
                <w:szCs w:val="28"/>
              </w:rPr>
              <w:t>, хореограф высшей квалификационной категории, балетмейстер Заслуженного коллектива народного творчества ансамбля современного танца «Ракета» (г. Нижний Новгород)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32EEDC4" w14:textId="3FA0D08E" w:rsidR="0081420D" w:rsidRDefault="0081420D" w:rsidP="00D7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142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Кузнецов Евгений Александрович,</w:t>
            </w:r>
            <w:r w:rsidRPr="0081420D">
              <w:rPr>
                <w:rFonts w:ascii="Times New Roman" w:hAnsi="Times New Roman" w:cs="Times New Roman"/>
                <w:sz w:val="28"/>
                <w:szCs w:val="28"/>
              </w:rPr>
              <w:t xml:space="preserve"> доцент кафедры народного танца Московского государственного института культуры и кафедры искусства хореографа Института Славянской культуры РГУ им. А.Н. Косыгина, магистр хореографического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76DA25E" w14:textId="646E42CD" w:rsidR="0081420D" w:rsidRDefault="0081420D" w:rsidP="008142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F04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8142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Кульманов Андрей Иванович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81420D">
              <w:rPr>
                <w:rFonts w:ascii="Times New Roman" w:hAnsi="Times New Roman" w:cs="Times New Roman"/>
                <w:sz w:val="28"/>
                <w:szCs w:val="28"/>
              </w:rPr>
              <w:t>Артист Красноярского государственного академического ансамбля танца Сибири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420D">
              <w:rPr>
                <w:rFonts w:ascii="Times New Roman" w:hAnsi="Times New Roman" w:cs="Times New Roman"/>
                <w:sz w:val="28"/>
                <w:szCs w:val="28"/>
              </w:rPr>
              <w:t>им.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420D">
              <w:rPr>
                <w:rFonts w:ascii="Times New Roman" w:hAnsi="Times New Roman" w:cs="Times New Roman"/>
                <w:sz w:val="28"/>
                <w:szCs w:val="28"/>
              </w:rPr>
              <w:t>М.С. Годенко, заслуженный работник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420D">
              <w:rPr>
                <w:rFonts w:ascii="Times New Roman" w:hAnsi="Times New Roman" w:cs="Times New Roman"/>
                <w:sz w:val="28"/>
                <w:szCs w:val="28"/>
              </w:rPr>
              <w:t>Красноярского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37CD941" w14:textId="05898C09" w:rsidR="00EC57D0" w:rsidRPr="00D741B3" w:rsidRDefault="0081420D" w:rsidP="006F04E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1420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Шадрина Вера Евгеньевна</w:t>
            </w:r>
            <w:r w:rsidRPr="008142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81420D">
              <w:rPr>
                <w:rFonts w:ascii="Times New Roman" w:hAnsi="Times New Roman" w:cs="Times New Roman"/>
                <w:sz w:val="28"/>
                <w:szCs w:val="28"/>
              </w:rPr>
              <w:t>доцент кафедры хореографии Самарского государственного института культуры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B63F7" w:rsidRPr="002A0F4E" w14:paraId="1A41BDED" w14:textId="77777777" w:rsidTr="00D741B3">
        <w:tc>
          <w:tcPr>
            <w:tcW w:w="2547" w:type="dxa"/>
          </w:tcPr>
          <w:p w14:paraId="2E34E304" w14:textId="2D37167F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Итоговая аттестация</w:t>
            </w:r>
          </w:p>
        </w:tc>
        <w:tc>
          <w:tcPr>
            <w:tcW w:w="6798" w:type="dxa"/>
          </w:tcPr>
          <w:p w14:paraId="3DF5D038" w14:textId="67B3C565" w:rsidR="00CB63F7" w:rsidRPr="00DF6F77" w:rsidRDefault="00D741B3" w:rsidP="00D741B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Собеседование.</w:t>
            </w:r>
          </w:p>
        </w:tc>
      </w:tr>
      <w:tr w:rsidR="00CB63F7" w:rsidRPr="002A0F4E" w14:paraId="1B97FE85" w14:textId="77777777" w:rsidTr="00D741B3">
        <w:tc>
          <w:tcPr>
            <w:tcW w:w="2547" w:type="dxa"/>
          </w:tcPr>
          <w:p w14:paraId="180BC1CB" w14:textId="31B3FE29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Стоимость обучения</w:t>
            </w:r>
          </w:p>
          <w:p w14:paraId="671FEECF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2B20080E" w14:textId="08FF3C01" w:rsidR="00D741B3" w:rsidRPr="00D741B3" w:rsidRDefault="00D741B3" w:rsidP="00D7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1B3">
              <w:rPr>
                <w:rFonts w:ascii="Times New Roman" w:hAnsi="Times New Roman" w:cs="Times New Roman"/>
                <w:sz w:val="28"/>
                <w:szCs w:val="28"/>
              </w:rPr>
              <w:t>12 500 (Двенадцать 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ысяч пятьсот) рублей с человека.</w:t>
            </w:r>
          </w:p>
          <w:p w14:paraId="4F196080" w14:textId="42AD950E" w:rsidR="00CB63F7" w:rsidRPr="002A0F4E" w:rsidRDefault="00D741B3" w:rsidP="00D7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41B3">
              <w:rPr>
                <w:rFonts w:ascii="Times New Roman" w:hAnsi="Times New Roman" w:cs="Times New Roman"/>
                <w:sz w:val="28"/>
                <w:szCs w:val="28"/>
              </w:rPr>
              <w:t>Стоимость обучения со скидкой для отдельных категорий слушателей –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741B3">
              <w:rPr>
                <w:rFonts w:ascii="Times New Roman" w:hAnsi="Times New Roman" w:cs="Times New Roman"/>
                <w:sz w:val="28"/>
                <w:szCs w:val="28"/>
              </w:rPr>
              <w:t>000 (Десять тысяч) рублей.</w:t>
            </w:r>
          </w:p>
        </w:tc>
      </w:tr>
      <w:tr w:rsidR="00CB63F7" w:rsidRPr="002A0F4E" w14:paraId="719A7951" w14:textId="77777777" w:rsidTr="00D741B3">
        <w:trPr>
          <w:trHeight w:val="840"/>
        </w:trPr>
        <w:tc>
          <w:tcPr>
            <w:tcW w:w="2547" w:type="dxa"/>
          </w:tcPr>
          <w:p w14:paraId="14E9B824" w14:textId="3182E45F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Период обучения</w:t>
            </w:r>
          </w:p>
          <w:p w14:paraId="310BFD00" w14:textId="77777777" w:rsidR="00CB63F7" w:rsidRPr="002A0F4E" w:rsidRDefault="00CB63F7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98" w:type="dxa"/>
          </w:tcPr>
          <w:p w14:paraId="33F5A3D2" w14:textId="2C6AB921" w:rsidR="00CB63F7" w:rsidRPr="002A0F4E" w:rsidRDefault="00572B83" w:rsidP="00D741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203D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сентября по 2</w:t>
            </w:r>
            <w:r w:rsidR="006203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203DA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 w:rsidR="006203D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741B3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CB63F7" w:rsidRPr="002A0F4E" w14:paraId="23A37655" w14:textId="77777777" w:rsidTr="00D741B3">
        <w:tc>
          <w:tcPr>
            <w:tcW w:w="2547" w:type="dxa"/>
          </w:tcPr>
          <w:p w14:paraId="4E2D03F3" w14:textId="182026EE" w:rsidR="00CB63F7" w:rsidRPr="002A0F4E" w:rsidRDefault="00572B83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Итоговый документ</w:t>
            </w:r>
          </w:p>
        </w:tc>
        <w:tc>
          <w:tcPr>
            <w:tcW w:w="6798" w:type="dxa"/>
          </w:tcPr>
          <w:p w14:paraId="2FFD4DEE" w14:textId="4CFD7AF3" w:rsidR="00CB63F7" w:rsidRPr="002A0F4E" w:rsidRDefault="00116FEA" w:rsidP="00CB63F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A0F4E">
              <w:rPr>
                <w:rFonts w:ascii="Times New Roman" w:hAnsi="Times New Roman" w:cs="Times New Roman"/>
                <w:sz w:val="28"/>
                <w:szCs w:val="28"/>
              </w:rPr>
              <w:t>Удостоверение о повышении квалификации</w:t>
            </w:r>
            <w:r w:rsidR="00CB2E73" w:rsidRPr="002A0F4E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образца</w:t>
            </w:r>
          </w:p>
        </w:tc>
      </w:tr>
    </w:tbl>
    <w:p w14:paraId="217E89BE" w14:textId="62A49F97" w:rsidR="00072670" w:rsidRPr="002A0F4E" w:rsidRDefault="00116FEA" w:rsidP="00072670">
      <w:pPr>
        <w:jc w:val="both"/>
        <w:rPr>
          <w:rFonts w:ascii="Times New Roman" w:hAnsi="Times New Roman" w:cs="Times New Roman"/>
          <w:sz w:val="28"/>
          <w:szCs w:val="28"/>
        </w:rPr>
      </w:pPr>
      <w:r w:rsidRPr="002A0F4E">
        <w:rPr>
          <w:rFonts w:ascii="Times New Roman" w:hAnsi="Times New Roman" w:cs="Times New Roman"/>
          <w:sz w:val="28"/>
          <w:szCs w:val="28"/>
        </w:rPr>
        <w:t>Контакты для записи на курс и получения дополнительной информации:</w:t>
      </w:r>
    </w:p>
    <w:p w14:paraId="155F670B" w14:textId="01B6043D" w:rsidR="00EF0037" w:rsidRPr="002A0F4E" w:rsidRDefault="00116FEA" w:rsidP="006F04E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0F4E">
        <w:rPr>
          <w:rFonts w:ascii="Times New Roman" w:hAnsi="Times New Roman" w:cs="Times New Roman"/>
          <w:sz w:val="28"/>
          <w:szCs w:val="28"/>
        </w:rPr>
        <w:t>Тел</w:t>
      </w:r>
      <w:r w:rsidR="00D741B3" w:rsidRPr="00D741B3">
        <w:rPr>
          <w:rFonts w:ascii="Times New Roman" w:hAnsi="Times New Roman" w:cs="Times New Roman"/>
          <w:sz w:val="28"/>
          <w:szCs w:val="28"/>
          <w:lang w:val="en-US"/>
        </w:rPr>
        <w:t>.:</w:t>
      </w:r>
      <w:r w:rsidR="00BE0F58">
        <w:rPr>
          <w:rFonts w:ascii="Times New Roman" w:hAnsi="Times New Roman" w:cs="Times New Roman"/>
          <w:sz w:val="28"/>
          <w:szCs w:val="28"/>
          <w:lang w:val="en-US"/>
        </w:rPr>
        <w:t xml:space="preserve"> (846) </w:t>
      </w:r>
      <w:r w:rsidR="00D741B3" w:rsidRPr="00D741B3">
        <w:rPr>
          <w:rFonts w:ascii="Times New Roman" w:hAnsi="Times New Roman" w:cs="Times New Roman"/>
          <w:sz w:val="28"/>
          <w:szCs w:val="28"/>
          <w:lang w:val="en-US"/>
        </w:rPr>
        <w:t>331-23-67</w:t>
      </w:r>
      <w:r w:rsidR="006F04E2" w:rsidRPr="006F04E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A0F4E">
        <w:rPr>
          <w:rFonts w:ascii="Times New Roman" w:hAnsi="Times New Roman" w:cs="Times New Roman"/>
          <w:sz w:val="28"/>
          <w:szCs w:val="28"/>
          <w:lang w:val="en-US"/>
        </w:rPr>
        <w:t>E-mail:</w:t>
      </w:r>
      <w:r w:rsidR="00B56F56" w:rsidRPr="0038106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56F56">
        <w:rPr>
          <w:rFonts w:ascii="Times New Roman" w:hAnsi="Times New Roman" w:cs="Times New Roman"/>
          <w:sz w:val="28"/>
          <w:szCs w:val="28"/>
          <w:lang w:val="en-US"/>
        </w:rPr>
        <w:t>pscenter7@mail.ru</w:t>
      </w:r>
    </w:p>
    <w:sectPr w:rsidR="00EF0037" w:rsidRPr="002A0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teppe Book">
    <w:altName w:val="MS Gothic"/>
    <w:charset w:val="CC"/>
    <w:family w:val="auto"/>
    <w:pitch w:val="variable"/>
    <w:sig w:usb0="00000001" w:usb1="02000033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D8404F"/>
    <w:multiLevelType w:val="hybridMultilevel"/>
    <w:tmpl w:val="5F888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95BCD"/>
    <w:multiLevelType w:val="hybridMultilevel"/>
    <w:tmpl w:val="5F88831C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71F636F2"/>
    <w:multiLevelType w:val="hybridMultilevel"/>
    <w:tmpl w:val="5F88831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037"/>
    <w:rsid w:val="00072670"/>
    <w:rsid w:val="000E3E09"/>
    <w:rsid w:val="00116FEA"/>
    <w:rsid w:val="00127740"/>
    <w:rsid w:val="0015631B"/>
    <w:rsid w:val="002A0F4E"/>
    <w:rsid w:val="00381066"/>
    <w:rsid w:val="00572B83"/>
    <w:rsid w:val="005762AC"/>
    <w:rsid w:val="006203DA"/>
    <w:rsid w:val="006E4E90"/>
    <w:rsid w:val="006F04E2"/>
    <w:rsid w:val="00752215"/>
    <w:rsid w:val="0079233C"/>
    <w:rsid w:val="0081420D"/>
    <w:rsid w:val="00840BE1"/>
    <w:rsid w:val="00B56F56"/>
    <w:rsid w:val="00BE0F58"/>
    <w:rsid w:val="00CB2E73"/>
    <w:rsid w:val="00CB63F7"/>
    <w:rsid w:val="00CC41AD"/>
    <w:rsid w:val="00CF2DEB"/>
    <w:rsid w:val="00D741B3"/>
    <w:rsid w:val="00DF6F77"/>
    <w:rsid w:val="00EC57D0"/>
    <w:rsid w:val="00EF0037"/>
    <w:rsid w:val="00EF115A"/>
    <w:rsid w:val="00F567F0"/>
    <w:rsid w:val="00FD1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90A47"/>
  <w15:chartTrackingRefBased/>
  <w15:docId w15:val="{9E4F605C-C5D5-4421-B776-015F47905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2215"/>
    <w:pPr>
      <w:ind w:left="720"/>
      <w:contextualSpacing/>
    </w:pPr>
  </w:style>
  <w:style w:type="table" w:styleId="a4">
    <w:name w:val="Table Grid"/>
    <w:basedOn w:val="a1"/>
    <w:uiPriority w:val="39"/>
    <w:rsid w:val="00CB63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E0F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450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ast ast</cp:lastModifiedBy>
  <cp:revision>3</cp:revision>
  <cp:lastPrinted>2023-02-08T06:38:00Z</cp:lastPrinted>
  <dcterms:created xsi:type="dcterms:W3CDTF">2024-09-18T09:58:00Z</dcterms:created>
  <dcterms:modified xsi:type="dcterms:W3CDTF">2024-09-18T10:06:00Z</dcterms:modified>
</cp:coreProperties>
</file>